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7E" w:rsidRPr="00D83269" w:rsidRDefault="00124E7E" w:rsidP="008C2F90">
      <w:pPr>
        <w:adjustRightInd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269">
        <w:rPr>
          <w:rFonts w:ascii="Times New Roman" w:hAnsi="Times New Roman" w:cs="Times New Roman"/>
          <w:b/>
          <w:kern w:val="3"/>
          <w:sz w:val="28"/>
          <w:szCs w:val="28"/>
          <w:lang w:eastAsia="zh-CN"/>
        </w:rPr>
        <w:t>Проект</w:t>
      </w:r>
      <w:r w:rsidRPr="00D83269">
        <w:rPr>
          <w:rFonts w:ascii="Times New Roman" w:hAnsi="Times New Roman" w:cs="Times New Roman"/>
          <w:b/>
          <w:sz w:val="28"/>
          <w:szCs w:val="28"/>
        </w:rPr>
        <w:t xml:space="preserve">ирование конструкта по восприятию </w:t>
      </w:r>
      <w:r w:rsidRPr="00D83269">
        <w:rPr>
          <w:rFonts w:ascii="Times New Roman" w:hAnsi="Times New Roman" w:cs="Times New Roman"/>
          <w:b/>
          <w:kern w:val="3"/>
          <w:sz w:val="28"/>
          <w:szCs w:val="28"/>
          <w:lang w:eastAsia="zh-CN" w:bidi="hi-IN"/>
        </w:rPr>
        <w:t>детского литературного произведения</w:t>
      </w:r>
      <w:r w:rsidRPr="00D83269">
        <w:rPr>
          <w:rFonts w:ascii="Times New Roman" w:hAnsi="Times New Roman" w:cs="Times New Roman"/>
          <w:b/>
          <w:sz w:val="28"/>
          <w:szCs w:val="28"/>
        </w:rPr>
        <w:t xml:space="preserve"> на основе</w:t>
      </w:r>
      <w:r w:rsidR="008C2F90" w:rsidRPr="00D83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269">
        <w:rPr>
          <w:rFonts w:ascii="Times New Roman" w:hAnsi="Times New Roman" w:cs="Times New Roman"/>
          <w:b/>
          <w:sz w:val="28"/>
          <w:szCs w:val="28"/>
        </w:rPr>
        <w:t>технологии развития ценностных ориентаций.</w:t>
      </w:r>
    </w:p>
    <w:p w:rsidR="00124E7E" w:rsidRPr="00C03BEC" w:rsidRDefault="00124E7E" w:rsidP="00124E7E">
      <w:pPr>
        <w:spacing w:after="0" w:line="276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C03BEC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КОНСТРУирование </w:t>
      </w:r>
      <w:proofErr w:type="gramStart"/>
      <w:r w:rsidRPr="00C03BEC">
        <w:rPr>
          <w:rFonts w:ascii="Times New Roman" w:eastAsia="Calibri" w:hAnsi="Times New Roman" w:cs="Times New Roman"/>
          <w:bCs/>
          <w:caps/>
          <w:sz w:val="24"/>
          <w:szCs w:val="24"/>
        </w:rPr>
        <w:t>образовательной</w:t>
      </w:r>
      <w:proofErr w:type="gramEnd"/>
    </w:p>
    <w:p w:rsidR="00124E7E" w:rsidRDefault="00124E7E" w:rsidP="00124E7E">
      <w:pPr>
        <w:spacing w:after="0" w:line="276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C03BEC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ценностно-ОРИЕНТИРОВАННОЙ ситуации с детьми </w:t>
      </w:r>
      <w:r w:rsidR="008C2F90">
        <w:rPr>
          <w:rFonts w:ascii="Times New Roman" w:eastAsia="Calibri" w:hAnsi="Times New Roman" w:cs="Times New Roman"/>
          <w:bCs/>
          <w:caps/>
          <w:sz w:val="24"/>
          <w:szCs w:val="24"/>
        </w:rPr>
        <w:t>6</w:t>
      </w:r>
      <w:r w:rsidRPr="00C03BEC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года жизни</w:t>
      </w:r>
    </w:p>
    <w:p w:rsidR="00124E7E" w:rsidRPr="00C03BEC" w:rsidRDefault="00124E7E" w:rsidP="00124E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на основе </w:t>
      </w:r>
      <w:r w:rsidR="00426448">
        <w:rPr>
          <w:rFonts w:ascii="Times New Roman" w:eastAsia="Calibri" w:hAnsi="Times New Roman" w:cs="Times New Roman"/>
          <w:bCs/>
          <w:caps/>
          <w:sz w:val="24"/>
          <w:szCs w:val="24"/>
        </w:rPr>
        <w:t>произведения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художественной литературы</w:t>
      </w:r>
    </w:p>
    <w:p w:rsidR="008C2F90" w:rsidRPr="001C2477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Ценность</w:t>
      </w:r>
      <w:r w:rsidR="008C2F90"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  <w:r w:rsidR="008C2F90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дружба  – это самое ценное, что есть у человека, </w:t>
      </w:r>
      <w:r w:rsidR="008C2F90"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рассказ учит доброте, сопереживанию и чуткости, а также внимательному отношению к своим друзьям.</w:t>
      </w:r>
    </w:p>
    <w:p w:rsidR="00124E7E" w:rsidRPr="001C2477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Тема</w:t>
      </w:r>
      <w:r w:rsidRPr="001C24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8C2F90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Рассказ В. </w:t>
      </w:r>
      <w:proofErr w:type="gramStart"/>
      <w:r w:rsidR="008C2F90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Драгунского</w:t>
      </w:r>
      <w:proofErr w:type="gramEnd"/>
      <w:r w:rsidR="008C2F90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«Друг детства»</w:t>
      </w:r>
    </w:p>
    <w:p w:rsidR="008C2F90" w:rsidRPr="001C2477" w:rsidRDefault="00124E7E" w:rsidP="008C2F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1C2477">
        <w:rPr>
          <w:b/>
          <w:sz w:val="27"/>
          <w:szCs w:val="27"/>
        </w:rPr>
        <w:t xml:space="preserve">Цель: </w:t>
      </w:r>
      <w:r w:rsidR="008C2F90" w:rsidRPr="001C2477">
        <w:rPr>
          <w:sz w:val="27"/>
          <w:szCs w:val="27"/>
          <w:bdr w:val="none" w:sz="0" w:space="0" w:color="auto" w:frame="1"/>
        </w:rPr>
        <w:t>Воспитание  интереса и умения слушать</w:t>
      </w:r>
      <w:r w:rsidR="008C2F90" w:rsidRPr="001C2477">
        <w:rPr>
          <w:sz w:val="27"/>
          <w:szCs w:val="27"/>
        </w:rPr>
        <w:t> </w:t>
      </w:r>
      <w:r w:rsidR="008C2F90" w:rsidRPr="001C2477">
        <w:rPr>
          <w:sz w:val="27"/>
          <w:szCs w:val="27"/>
          <w:bdr w:val="none" w:sz="0" w:space="0" w:color="auto" w:frame="1"/>
        </w:rPr>
        <w:t>художественное произведение; способствование формированию эмоционального отношения к поступкам литературных героев.</w:t>
      </w:r>
    </w:p>
    <w:p w:rsidR="00124E7E" w:rsidRPr="001C2477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Образовательные задачи:</w:t>
      </w:r>
    </w:p>
    <w:p w:rsidR="00EA0732" w:rsidRPr="001C2477" w:rsidRDefault="00124E7E" w:rsidP="00EA0732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color w:val="000000"/>
          <w:sz w:val="27"/>
          <w:szCs w:val="27"/>
        </w:rPr>
      </w:pPr>
      <w:proofErr w:type="gramStart"/>
      <w:r w:rsidRPr="001C2477">
        <w:rPr>
          <w:i/>
          <w:sz w:val="27"/>
          <w:szCs w:val="27"/>
        </w:rPr>
        <w:t>Воспитательные</w:t>
      </w:r>
      <w:r w:rsidR="00EA0732" w:rsidRPr="001C2477">
        <w:rPr>
          <w:i/>
          <w:sz w:val="27"/>
          <w:szCs w:val="27"/>
        </w:rPr>
        <w:t xml:space="preserve">: </w:t>
      </w:r>
      <w:r w:rsidRPr="001C2477">
        <w:rPr>
          <w:i/>
          <w:sz w:val="27"/>
          <w:szCs w:val="27"/>
        </w:rPr>
        <w:t xml:space="preserve"> </w:t>
      </w:r>
      <w:r w:rsidR="00EA0732" w:rsidRPr="001C2477">
        <w:rPr>
          <w:rStyle w:val="c1"/>
          <w:color w:val="000000"/>
          <w:sz w:val="27"/>
          <w:szCs w:val="27"/>
        </w:rPr>
        <w:t>воспитывать интерес к книгам, художественным произведениям;</w:t>
      </w:r>
      <w:r w:rsidR="00EA0732" w:rsidRPr="001C2477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A0732" w:rsidRPr="001C2477">
        <w:rPr>
          <w:rStyle w:val="c1"/>
          <w:color w:val="000000"/>
          <w:sz w:val="27"/>
          <w:szCs w:val="27"/>
        </w:rPr>
        <w:t xml:space="preserve"> </w:t>
      </w:r>
      <w:proofErr w:type="gramEnd"/>
    </w:p>
    <w:p w:rsidR="00EA0732" w:rsidRPr="001C2477" w:rsidRDefault="00EA0732" w:rsidP="00EA07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7"/>
          <w:szCs w:val="27"/>
        </w:rPr>
      </w:pPr>
      <w:r w:rsidRPr="001C2477">
        <w:rPr>
          <w:color w:val="000000"/>
          <w:sz w:val="27"/>
          <w:szCs w:val="27"/>
        </w:rPr>
        <w:t>способствовать формированию</w:t>
      </w:r>
      <w:r w:rsidRPr="001C2477">
        <w:rPr>
          <w:rFonts w:ascii="Open Sans" w:hAnsi="Open Sans" w:cs="Open Sans"/>
          <w:color w:val="000000"/>
          <w:sz w:val="27"/>
          <w:szCs w:val="27"/>
        </w:rPr>
        <w:t> </w:t>
      </w:r>
      <w:r w:rsidRPr="001C2477">
        <w:rPr>
          <w:color w:val="000000"/>
          <w:sz w:val="27"/>
          <w:szCs w:val="27"/>
        </w:rPr>
        <w:t>положительных качеств личности, таких, как уважение, доброта, дружелюбие, отзывчивость, верность своим друзьям.</w:t>
      </w:r>
    </w:p>
    <w:p w:rsidR="00124E7E" w:rsidRPr="001C2477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1C247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Обучающие</w:t>
      </w:r>
      <w:r w:rsidR="00EA0732" w:rsidRPr="001C247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: </w:t>
      </w:r>
      <w:r w:rsidR="001C2477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="00EA0732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ознакомить с содержанием рассказа В.Ю. Драгунского «Друг детства»; учить внимательно и заинтересованно слушать рассказ, принимать участие в беседе по выяснению основной идеи произведения, уточнению характеристики главного персонажа, совершенствовать умение отвечать на вопросы по тексту.</w:t>
      </w:r>
    </w:p>
    <w:p w:rsidR="00EA0732" w:rsidRPr="001C2477" w:rsidRDefault="00124E7E" w:rsidP="00EA07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7"/>
          <w:szCs w:val="27"/>
        </w:rPr>
      </w:pPr>
      <w:r w:rsidRPr="001C2477">
        <w:rPr>
          <w:i/>
          <w:sz w:val="27"/>
          <w:szCs w:val="27"/>
        </w:rPr>
        <w:t>Развивающие</w:t>
      </w:r>
      <w:r w:rsidR="00EA0732" w:rsidRPr="001C2477">
        <w:rPr>
          <w:color w:val="000000"/>
          <w:sz w:val="27"/>
          <w:szCs w:val="27"/>
        </w:rPr>
        <w:t>: развивать диалогическую форму речи; умение слушать, не перебивая взрослого и сверстника; поощрять попытки высказывать свою точку зрения.</w:t>
      </w:r>
    </w:p>
    <w:p w:rsidR="00124E7E" w:rsidRPr="001C2477" w:rsidRDefault="00124E7E" w:rsidP="00124E7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24"/>
          <w:sz w:val="27"/>
          <w:szCs w:val="27"/>
          <w:lang w:eastAsia="ru-RU"/>
        </w:rPr>
      </w:pPr>
      <w:r w:rsidRPr="001C2477">
        <w:rPr>
          <w:rFonts w:ascii="Times New Roman" w:eastAsia="Calibri" w:hAnsi="Times New Roman" w:cs="Times New Roman"/>
          <w:b/>
          <w:bCs/>
          <w:iCs/>
          <w:kern w:val="24"/>
          <w:sz w:val="27"/>
          <w:szCs w:val="27"/>
          <w:lang w:eastAsia="ru-RU"/>
        </w:rPr>
        <w:t>Образовательные задачи, с учетом индивидуальных особенностей детей:</w:t>
      </w:r>
    </w:p>
    <w:p w:rsidR="001C2477" w:rsidRPr="001C2477" w:rsidRDefault="001C2477" w:rsidP="001C2477">
      <w:pPr>
        <w:spacing w:after="0" w:line="240" w:lineRule="auto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- помочь Сереже В., Насте К., Арине А. с выбором центров активности;</w:t>
      </w:r>
    </w:p>
    <w:p w:rsidR="001C2477" w:rsidRPr="001C2477" w:rsidRDefault="001C2477" w:rsidP="001C2477">
      <w:pPr>
        <w:spacing w:after="0" w:line="240" w:lineRule="auto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- формировать связную речь у Артура </w:t>
      </w:r>
      <w:proofErr w:type="gramStart"/>
      <w:r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П</w:t>
      </w:r>
      <w:proofErr w:type="gramEnd"/>
      <w:r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, Вероники Х., Насти Л. умение отвечать на вопросы полным ответом; умение </w:t>
      </w:r>
      <w:proofErr w:type="gramStart"/>
      <w:r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высказывать свое отношение</w:t>
      </w:r>
      <w:proofErr w:type="gramEnd"/>
      <w:r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к героям </w:t>
      </w:r>
      <w:r w:rsidRPr="001C2477">
        <w:rPr>
          <w:rStyle w:val="a4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произведения</w:t>
      </w:r>
      <w:r w:rsidRPr="001C2477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;</w:t>
      </w:r>
    </w:p>
    <w:p w:rsidR="001C2477" w:rsidRPr="001C2477" w:rsidRDefault="00124E7E" w:rsidP="001C2477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Материалы:</w:t>
      </w:r>
      <w:r w:rsidR="001C2477"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1C2477" w:rsidRPr="001C2477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1C2477"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ортрет писателя, </w:t>
      </w:r>
      <w:r w:rsidR="001C2477" w:rsidRPr="001C247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книга В.Ю. Драгунского «Денискины рассказы», </w:t>
      </w:r>
    </w:p>
    <w:p w:rsidR="00124E7E" w:rsidRPr="001C2477" w:rsidRDefault="00124E7E" w:rsidP="001C24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7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Понятия: </w:t>
      </w:r>
      <w:r w:rsidR="001C2477"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друг </w:t>
      </w:r>
      <w:r w:rsidR="001C2477" w:rsidRPr="001C2477">
        <w:rPr>
          <w:rStyle w:val="a4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детства</w:t>
      </w:r>
      <w:r w:rsidR="001C2477" w:rsidRPr="001C2477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</w:t>
      </w:r>
      <w:r w:rsidR="001C2477" w:rsidRPr="001C247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 </w:t>
      </w:r>
      <w:r w:rsidR="00705821" w:rsidRPr="001C2477">
        <w:rPr>
          <w:rFonts w:ascii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1C2477" w:rsidRPr="001C2477">
        <w:rPr>
          <w:rFonts w:ascii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«не разлей вода»</w:t>
      </w:r>
      <w:r w:rsidR="00705821">
        <w:rPr>
          <w:rFonts w:ascii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B71D40" w:rsidRPr="001C2477" w:rsidRDefault="00124E7E" w:rsidP="00B71D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7"/>
          <w:szCs w:val="27"/>
        </w:rPr>
      </w:pPr>
      <w:r w:rsidRPr="001728A8">
        <w:rPr>
          <w:b/>
          <w:sz w:val="28"/>
          <w:szCs w:val="28"/>
        </w:rPr>
        <w:t>Планируемые результаты:</w:t>
      </w:r>
      <w:r w:rsidR="001C2477">
        <w:rPr>
          <w:b/>
          <w:sz w:val="28"/>
          <w:szCs w:val="28"/>
        </w:rPr>
        <w:t xml:space="preserve"> </w:t>
      </w:r>
      <w:r w:rsidR="001C2477" w:rsidRPr="00514802">
        <w:rPr>
          <w:color w:val="111111"/>
          <w:sz w:val="27"/>
          <w:szCs w:val="27"/>
          <w:shd w:val="clear" w:color="auto" w:fill="FFFFFF"/>
        </w:rPr>
        <w:t>дети активно и с интересом участвуют в беседе</w:t>
      </w:r>
      <w:r w:rsidR="00514802" w:rsidRPr="00514802">
        <w:rPr>
          <w:color w:val="111111"/>
          <w:sz w:val="27"/>
          <w:szCs w:val="27"/>
          <w:shd w:val="clear" w:color="auto" w:fill="FFFFFF"/>
        </w:rPr>
        <w:t xml:space="preserve">, </w:t>
      </w:r>
      <w:r w:rsidR="00514802" w:rsidRPr="00514802">
        <w:rPr>
          <w:sz w:val="27"/>
          <w:szCs w:val="27"/>
          <w:shd w:val="clear" w:color="auto" w:fill="FFFFFF"/>
        </w:rPr>
        <w:t>понимают смысл рассказа, выделяют  главное, строят полные выр</w:t>
      </w:r>
      <w:r w:rsidR="00B71D40">
        <w:rPr>
          <w:sz w:val="27"/>
          <w:szCs w:val="27"/>
          <w:shd w:val="clear" w:color="auto" w:fill="FFFFFF"/>
        </w:rPr>
        <w:t>азительные ответы по содержанию.</w:t>
      </w:r>
      <w:r w:rsidR="00514802" w:rsidRPr="00514802">
        <w:rPr>
          <w:sz w:val="27"/>
          <w:szCs w:val="27"/>
          <w:shd w:val="clear" w:color="auto" w:fill="FFFFFF"/>
        </w:rPr>
        <w:t> </w:t>
      </w:r>
      <w:r w:rsidR="00B71D40">
        <w:rPr>
          <w:sz w:val="27"/>
          <w:szCs w:val="27"/>
          <w:shd w:val="clear" w:color="auto" w:fill="FFFFFF"/>
        </w:rPr>
        <w:t>С</w:t>
      </w:r>
      <w:r w:rsidR="00B71D40" w:rsidRPr="001C2477">
        <w:rPr>
          <w:color w:val="000000"/>
          <w:sz w:val="27"/>
          <w:szCs w:val="27"/>
        </w:rPr>
        <w:t>формирован</w:t>
      </w:r>
      <w:r w:rsidR="00B71D40">
        <w:rPr>
          <w:color w:val="000000"/>
          <w:sz w:val="27"/>
          <w:szCs w:val="27"/>
        </w:rPr>
        <w:t>ы</w:t>
      </w:r>
      <w:r w:rsidR="00B71D40" w:rsidRPr="001C2477">
        <w:rPr>
          <w:rFonts w:ascii="Open Sans" w:hAnsi="Open Sans" w:cs="Open Sans"/>
          <w:color w:val="000000"/>
          <w:sz w:val="27"/>
          <w:szCs w:val="27"/>
        </w:rPr>
        <w:t> </w:t>
      </w:r>
      <w:r w:rsidR="00B71D40">
        <w:rPr>
          <w:color w:val="000000"/>
          <w:sz w:val="27"/>
          <w:szCs w:val="27"/>
        </w:rPr>
        <w:t>положительные</w:t>
      </w:r>
      <w:r w:rsidR="00B71D40" w:rsidRPr="001C2477">
        <w:rPr>
          <w:color w:val="000000"/>
          <w:sz w:val="27"/>
          <w:szCs w:val="27"/>
        </w:rPr>
        <w:t xml:space="preserve"> качеств</w:t>
      </w:r>
      <w:r w:rsidR="00B71D40">
        <w:rPr>
          <w:color w:val="000000"/>
          <w:sz w:val="27"/>
          <w:szCs w:val="27"/>
        </w:rPr>
        <w:t>а</w:t>
      </w:r>
      <w:r w:rsidR="00B71D40" w:rsidRPr="001C2477">
        <w:rPr>
          <w:color w:val="000000"/>
          <w:sz w:val="27"/>
          <w:szCs w:val="27"/>
        </w:rPr>
        <w:t xml:space="preserve"> личности, </w:t>
      </w:r>
      <w:proofErr w:type="gramStart"/>
      <w:r w:rsidR="00B71D40" w:rsidRPr="001C2477">
        <w:rPr>
          <w:color w:val="000000"/>
          <w:sz w:val="27"/>
          <w:szCs w:val="27"/>
        </w:rPr>
        <w:t>таких</w:t>
      </w:r>
      <w:proofErr w:type="gramEnd"/>
      <w:r w:rsidR="00B71D40" w:rsidRPr="001C2477">
        <w:rPr>
          <w:color w:val="000000"/>
          <w:sz w:val="27"/>
          <w:szCs w:val="27"/>
        </w:rPr>
        <w:t>, как уважение, доброта, дружелюбие, отзывчивость, верность своим друзьям.</w:t>
      </w:r>
    </w:p>
    <w:p w:rsidR="002A08AB" w:rsidRDefault="002A08AB" w:rsidP="00B71D4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71D40" w:rsidRDefault="00B71D40" w:rsidP="00B71D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E7E" w:rsidRPr="00C03BEC" w:rsidRDefault="00124E7E" w:rsidP="00124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</w:t>
      </w:r>
    </w:p>
    <w:p w:rsidR="00124E7E" w:rsidRPr="00C03BEC" w:rsidRDefault="00124E7E" w:rsidP="00124E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3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организации образовательной ценностно-ориентированной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ситуации</w:t>
      </w:r>
      <w:r w:rsidRPr="00C03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5528"/>
        <w:gridCol w:w="2693"/>
        <w:gridCol w:w="2127"/>
      </w:tblGrid>
      <w:tr w:rsidR="00124E7E" w:rsidRPr="00C03BEC" w:rsidTr="003A024F">
        <w:tc>
          <w:tcPr>
            <w:tcW w:w="14596" w:type="dxa"/>
            <w:gridSpan w:val="4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1. Мотивационный этап </w:t>
            </w:r>
            <w:r w:rsidRPr="00C03BEC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</w:t>
            </w: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>ситуации (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>ориентация на ценности, их эмоциональное восприятие</w:t>
            </w:r>
            <w:r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; </w:t>
            </w: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вызвать интерес, эмоциональный отклик детей)</w:t>
            </w:r>
          </w:p>
        </w:tc>
      </w:tr>
      <w:tr w:rsidR="00124E7E" w:rsidRPr="00C03BEC" w:rsidTr="003A024F">
        <w:trPr>
          <w:trHeight w:val="575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Технологические компоненты деятельности</w:t>
            </w:r>
          </w:p>
        </w:tc>
        <w:tc>
          <w:tcPr>
            <w:tcW w:w="552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действий педагога</w:t>
            </w:r>
          </w:p>
        </w:tc>
        <w:tc>
          <w:tcPr>
            <w:tcW w:w="2693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2127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 результат</w:t>
            </w:r>
          </w:p>
        </w:tc>
      </w:tr>
      <w:tr w:rsidR="00124E7E" w:rsidRPr="00C03BEC" w:rsidTr="003A024F">
        <w:trPr>
          <w:trHeight w:val="131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Организация на совместную деятельность «Круг»</w:t>
            </w:r>
          </w:p>
        </w:tc>
        <w:tc>
          <w:tcPr>
            <w:tcW w:w="5528" w:type="dxa"/>
            <w:shd w:val="clear" w:color="auto" w:fill="auto"/>
          </w:tcPr>
          <w:p w:rsidR="00514802" w:rsidRPr="00514802" w:rsidRDefault="00514802" w:rsidP="00514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«Становись скорее в 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8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Ты мой друг, и  я твой!</w:t>
            </w:r>
          </w:p>
          <w:p w:rsidR="00514802" w:rsidRPr="00514802" w:rsidRDefault="00514802" w:rsidP="005148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Руку другу подавай,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8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Вместе снами поиграй!»</w:t>
            </w:r>
          </w:p>
          <w:p w:rsidR="00124E7E" w:rsidRPr="00C03BEC" w:rsidRDefault="007C2E23" w:rsidP="00BE79C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SimSun"/>
                <w:kern w:val="3"/>
                <w:lang w:bidi="hi-IN"/>
              </w:rPr>
            </w:pPr>
            <w:r w:rsidRPr="00BE79CE">
              <w:rPr>
                <w:color w:val="111111"/>
              </w:rPr>
              <w:t>Сегодня утром почтальон доставил нам посылку. Она из библиотеки. Хотите посмотреть, что там внутри?</w:t>
            </w:r>
          </w:p>
        </w:tc>
        <w:tc>
          <w:tcPr>
            <w:tcW w:w="2693" w:type="dxa"/>
            <w:shd w:val="clear" w:color="auto" w:fill="auto"/>
          </w:tcPr>
          <w:p w:rsidR="00514802" w:rsidRPr="00514802" w:rsidRDefault="00514802" w:rsidP="00514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Дети встают  в круг</w:t>
            </w:r>
            <w:r w:rsidR="007C2E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</w:p>
          <w:p w:rsidR="00514802" w:rsidRPr="00514802" w:rsidRDefault="00514802" w:rsidP="005148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проявляя устойчивый  интерес;</w:t>
            </w:r>
          </w:p>
          <w:p w:rsidR="00124E7E" w:rsidRPr="00C03BEC" w:rsidRDefault="00124E7E" w:rsidP="007C2E2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514802" w:rsidRDefault="00514802" w:rsidP="0051480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Мотивируются к предстоящей деятельности, переключают внимание, организуются к деятельности.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273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Актуализация знаний детей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(работа с моделью трех вопросов: что мы знаем?)</w:t>
            </w:r>
          </w:p>
        </w:tc>
        <w:tc>
          <w:tcPr>
            <w:tcW w:w="5528" w:type="dxa"/>
            <w:shd w:val="clear" w:color="auto" w:fill="auto"/>
          </w:tcPr>
          <w:p w:rsidR="00BE79CE" w:rsidRPr="00BE79CE" w:rsidRDefault="00BE79CE" w:rsidP="00BE79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BE79CE">
              <w:rPr>
                <w:color w:val="111111"/>
              </w:rPr>
              <w:t> </w:t>
            </w:r>
            <w:r>
              <w:rPr>
                <w:color w:val="111111"/>
              </w:rPr>
              <w:t>(</w:t>
            </w:r>
            <w:r w:rsidRPr="00BE79CE">
              <w:rPr>
                <w:rStyle w:val="a4"/>
                <w:b w:val="0"/>
                <w:i/>
                <w:color w:val="111111"/>
                <w:bdr w:val="none" w:sz="0" w:space="0" w:color="auto" w:frame="1"/>
              </w:rPr>
              <w:t>Воспитатель открывает посылку</w:t>
            </w:r>
            <w:r w:rsidR="007C2E23">
              <w:rPr>
                <w:rStyle w:val="a4"/>
                <w:b w:val="0"/>
                <w:i/>
                <w:color w:val="111111"/>
                <w:bdr w:val="none" w:sz="0" w:space="0" w:color="auto" w:frame="1"/>
              </w:rPr>
              <w:t>,</w:t>
            </w:r>
            <w:r w:rsidRPr="00BE79CE">
              <w:rPr>
                <w:rStyle w:val="a4"/>
                <w:i/>
                <w:color w:val="111111"/>
                <w:bdr w:val="none" w:sz="0" w:space="0" w:color="auto" w:frame="1"/>
              </w:rPr>
              <w:t xml:space="preserve"> </w:t>
            </w:r>
            <w:r w:rsidRPr="00BE79CE">
              <w:rPr>
                <w:i/>
                <w:color w:val="111111"/>
              </w:rPr>
              <w:t xml:space="preserve">вынимает </w:t>
            </w:r>
            <w:r>
              <w:rPr>
                <w:i/>
                <w:color w:val="111111"/>
              </w:rPr>
              <w:t xml:space="preserve"> портрет писателя и книга)</w:t>
            </w:r>
          </w:p>
          <w:p w:rsidR="00BE79CE" w:rsidRPr="0040315D" w:rsidRDefault="00BE79CE" w:rsidP="00BE79C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BE79CE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 xml:space="preserve">Ребята, вы узнали писателя? </w:t>
            </w:r>
            <w:r w:rsidRPr="007C2E23">
              <w:rPr>
                <w:i/>
                <w:color w:val="111111"/>
              </w:rPr>
              <w:t>(Это Виктор Юзефович Драгунский</w:t>
            </w:r>
            <w:proofErr w:type="gramStart"/>
            <w:r w:rsidRPr="007C2E23">
              <w:rPr>
                <w:i/>
                <w:color w:val="111111"/>
              </w:rPr>
              <w:t> </w:t>
            </w:r>
            <w:r>
              <w:rPr>
                <w:color w:val="111111"/>
              </w:rPr>
              <w:t>)</w:t>
            </w:r>
            <w:proofErr w:type="gramEnd"/>
            <w:r w:rsidR="007C2E23">
              <w:rPr>
                <w:color w:val="111111"/>
              </w:rPr>
              <w:t xml:space="preserve"> Что мы с вами знаем о </w:t>
            </w:r>
            <w:r>
              <w:rPr>
                <w:color w:val="111111"/>
              </w:rPr>
              <w:t xml:space="preserve"> нем? </w:t>
            </w:r>
            <w:r w:rsidRPr="007C2E23">
              <w:rPr>
                <w:i/>
                <w:color w:val="111111"/>
              </w:rPr>
              <w:t>(Этот автор писал рассказы о детях, для детей).</w:t>
            </w:r>
            <w:r>
              <w:rPr>
                <w:color w:val="111111"/>
              </w:rPr>
              <w:t xml:space="preserve"> </w:t>
            </w:r>
            <w:r w:rsidR="0040315D">
              <w:rPr>
                <w:color w:val="111111"/>
              </w:rPr>
              <w:t xml:space="preserve">А что же это за книга? </w:t>
            </w:r>
            <w:r w:rsidR="0040315D" w:rsidRPr="0040315D">
              <w:rPr>
                <w:i/>
                <w:color w:val="111111"/>
              </w:rPr>
              <w:t>(Денискины рассказы)</w:t>
            </w:r>
            <w:r w:rsidR="0040315D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Какие рассказы мы с вами уже читали</w:t>
            </w:r>
            <w:r w:rsidR="0040315D">
              <w:rPr>
                <w:color w:val="111111"/>
              </w:rPr>
              <w:t xml:space="preserve"> из этой книги</w:t>
            </w:r>
            <w:r>
              <w:rPr>
                <w:color w:val="111111"/>
              </w:rPr>
              <w:t>?</w:t>
            </w:r>
            <w:r w:rsidR="0040315D">
              <w:rPr>
                <w:color w:val="111111"/>
              </w:rPr>
              <w:t xml:space="preserve"> </w:t>
            </w:r>
            <w:r w:rsidR="0040315D" w:rsidRPr="0040315D">
              <w:rPr>
                <w:i/>
                <w:color w:val="111111"/>
              </w:rPr>
              <w:t>(«</w:t>
            </w:r>
            <w:proofErr w:type="gramStart"/>
            <w:r w:rsidR="0040315D" w:rsidRPr="0040315D">
              <w:rPr>
                <w:i/>
                <w:color w:val="111111"/>
              </w:rPr>
              <w:t>Тайное</w:t>
            </w:r>
            <w:proofErr w:type="gramEnd"/>
            <w:r w:rsidR="0040315D" w:rsidRPr="0040315D">
              <w:rPr>
                <w:i/>
                <w:color w:val="111111"/>
              </w:rPr>
              <w:t xml:space="preserve"> становится явным», «Заколдованная буква», «Он живой и светится»)</w:t>
            </w:r>
          </w:p>
          <w:p w:rsidR="00BE79CE" w:rsidRPr="00C03BEC" w:rsidRDefault="00BE79CE" w:rsidP="007C2E23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SimSun"/>
                <w:kern w:val="3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24E7E" w:rsidRPr="00BE79CE" w:rsidRDefault="00BE79C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E7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Отвечают на вопросы, проявляют интерес, выражают собственные мысл</w:t>
            </w:r>
            <w:r w:rsidRPr="00BE79C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127" w:type="dxa"/>
            <w:shd w:val="clear" w:color="auto" w:fill="auto"/>
          </w:tcPr>
          <w:p w:rsidR="00BE79CE" w:rsidRPr="00BE79CE" w:rsidRDefault="00BE79CE" w:rsidP="00BE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Умеют  осознавать то, что уже усвоено;</w:t>
            </w:r>
          </w:p>
          <w:p w:rsidR="00BE79CE" w:rsidRPr="00BE79CE" w:rsidRDefault="00BE79CE" w:rsidP="00BE79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E79CE" w:rsidRPr="00BE79CE" w:rsidRDefault="00BE79CE" w:rsidP="00BE79C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умеют слушать и понимать речь других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rPr>
          <w:trHeight w:val="408"/>
        </w:trPr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>Знакомство с ценностью.</w:t>
            </w:r>
          </w:p>
          <w:p w:rsidR="00124E7E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Осознание и проговаривание ценности на своем языке в конкретной ситуации выбора (с опорой на опыт детей)</w:t>
            </w:r>
          </w:p>
          <w:p w:rsidR="00C707E6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C707E6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C707E6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C707E6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C707E6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C707E6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gramStart"/>
            <w:r w:rsidRPr="004E3169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Ценностный диалог </w:t>
            </w:r>
            <w:r w:rsidRPr="004E3169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>(направленность обсуждения литературного произведения на осознание и проговаривание детьми ценностей (при обсуждении сюжетов, поступков, поведения персонажей).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40315D" w:rsidRDefault="007C2E23" w:rsidP="007C2E2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Предлагает</w:t>
            </w:r>
            <w:r w:rsidR="0040315D">
              <w:rPr>
                <w:color w:val="000000"/>
              </w:rPr>
              <w:t xml:space="preserve"> детям объяснить  смысл пословиц</w:t>
            </w:r>
          </w:p>
          <w:p w:rsidR="00B71D40" w:rsidRDefault="007C2E23" w:rsidP="00B71D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«Нет друга – ищи, а нашел – так береги!»</w:t>
            </w:r>
            <w:r w:rsidR="0040315D">
              <w:rPr>
                <w:color w:val="000000"/>
              </w:rPr>
              <w:t xml:space="preserve">, </w:t>
            </w:r>
            <w:r w:rsidR="0040315D">
              <w:rPr>
                <w:rStyle w:val="c1"/>
                <w:color w:val="000000"/>
              </w:rPr>
              <w:t>«</w:t>
            </w:r>
            <w:r>
              <w:rPr>
                <w:rStyle w:val="c1"/>
                <w:color w:val="000000"/>
              </w:rPr>
              <w:t>Старый друг лучше новых двух</w:t>
            </w:r>
            <w:r w:rsidR="0040315D">
              <w:rPr>
                <w:rStyle w:val="c1"/>
                <w:color w:val="000000"/>
              </w:rPr>
              <w:t xml:space="preserve">», </w:t>
            </w:r>
            <w:r w:rsidR="00B71D40">
              <w:rPr>
                <w:color w:val="000000"/>
              </w:rPr>
              <w:t xml:space="preserve"> </w:t>
            </w:r>
          </w:p>
          <w:p w:rsidR="0040315D" w:rsidRPr="00B71D40" w:rsidRDefault="00B71D40" w:rsidP="0040315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>
              <w:rPr>
                <w:color w:val="000000"/>
              </w:rPr>
              <w:t xml:space="preserve">Воспитатель: </w:t>
            </w:r>
            <w:r w:rsidRPr="00B71D40">
              <w:rPr>
                <w:i/>
                <w:color w:val="000000"/>
              </w:rPr>
              <w:t>Как вы понимаете выражение «Друг детства»?</w:t>
            </w:r>
          </w:p>
          <w:p w:rsidR="00124E7E" w:rsidRDefault="0040315D" w:rsidP="00C707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111111"/>
              </w:rPr>
              <w:t xml:space="preserve">Сегодня мы с вами прочтем еще один </w:t>
            </w:r>
            <w:r w:rsidRPr="00BE79CE">
              <w:rPr>
                <w:color w:val="111111"/>
              </w:rPr>
              <w:t>рассказ </w:t>
            </w:r>
            <w:r>
              <w:rPr>
                <w:color w:val="111111"/>
              </w:rPr>
              <w:t xml:space="preserve">В.Драгунского </w:t>
            </w:r>
            <w:r w:rsidRPr="00BE79CE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BE79CE">
              <w:rPr>
                <w:iCs/>
                <w:color w:val="111111"/>
                <w:bdr w:val="none" w:sz="0" w:space="0" w:color="auto" w:frame="1"/>
              </w:rPr>
              <w:t>Друг </w:t>
            </w:r>
            <w:r w:rsidRPr="00BE79CE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детства</w:t>
            </w:r>
            <w:r w:rsidRPr="00BE79CE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  <w:r w:rsidRPr="00BE79CE">
              <w:rPr>
                <w:b/>
                <w:color w:val="111111"/>
              </w:rPr>
              <w:t>.</w:t>
            </w:r>
            <w:r>
              <w:rPr>
                <w:color w:val="000000"/>
              </w:rPr>
              <w:t xml:space="preserve"> </w:t>
            </w:r>
            <w:r w:rsidR="00C707E6" w:rsidRPr="00C707E6">
              <w:rPr>
                <w:color w:val="111111"/>
                <w:shd w:val="clear" w:color="auto" w:fill="FFFFFF"/>
              </w:rPr>
              <w:t>И узнаем</w:t>
            </w:r>
            <w:r w:rsidR="00C707E6">
              <w:rPr>
                <w:color w:val="111111"/>
                <w:shd w:val="clear" w:color="auto" w:fill="FFFFFF"/>
              </w:rPr>
              <w:t xml:space="preserve">, </w:t>
            </w:r>
            <w:r w:rsidR="00C707E6" w:rsidRPr="00C707E6">
              <w:rPr>
                <w:color w:val="111111"/>
                <w:shd w:val="clear" w:color="auto" w:fill="FFFFFF"/>
              </w:rPr>
              <w:t xml:space="preserve">  чем мечтал</w:t>
            </w:r>
            <w:r w:rsidR="00C707E6">
              <w:rPr>
                <w:color w:val="111111"/>
                <w:shd w:val="clear" w:color="auto" w:fill="FFFFFF"/>
              </w:rPr>
              <w:t xml:space="preserve"> </w:t>
            </w:r>
            <w:r w:rsidR="00C707E6" w:rsidRPr="00C707E6">
              <w:rPr>
                <w:color w:val="111111"/>
                <w:shd w:val="clear" w:color="auto" w:fill="FFFFFF"/>
              </w:rPr>
              <w:t xml:space="preserve"> герой рассказа и почему</w:t>
            </w:r>
            <w:r w:rsidR="00C707E6">
              <w:rPr>
                <w:color w:val="111111"/>
                <w:shd w:val="clear" w:color="auto" w:fill="FFFFFF"/>
              </w:rPr>
              <w:t>,</w:t>
            </w:r>
            <w:r w:rsidR="00C707E6" w:rsidRPr="00C707E6">
              <w:rPr>
                <w:color w:val="111111"/>
                <w:shd w:val="clear" w:color="auto" w:fill="FFFFFF"/>
              </w:rPr>
              <w:t xml:space="preserve"> он потом отказался от этой мечты</w:t>
            </w:r>
          </w:p>
          <w:p w:rsidR="00B71D40" w:rsidRDefault="00B71D40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Cs/>
                <w:i/>
                <w:color w:val="000000"/>
              </w:rPr>
            </w:pPr>
          </w:p>
          <w:p w:rsidR="00932801" w:rsidRPr="00D83B28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D83B28">
              <w:rPr>
                <w:rStyle w:val="c0"/>
                <w:bCs/>
                <w:i/>
                <w:color w:val="000000"/>
              </w:rPr>
              <w:lastRenderedPageBreak/>
              <w:t>Чтение рассказа.</w:t>
            </w:r>
          </w:p>
          <w:p w:rsidR="00932801" w:rsidRPr="00932801" w:rsidRDefault="00D83B28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Дети о ком этот рассказ?  Кем в детстве мечтал стать Дениска?</w:t>
            </w:r>
            <w:r w:rsidR="009328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62589">
              <w:rPr>
                <w:rStyle w:val="c1"/>
                <w:i/>
                <w:color w:val="000000"/>
              </w:rPr>
              <w:t>(Ответы детей</w:t>
            </w:r>
            <w:r w:rsidR="00932801">
              <w:rPr>
                <w:rStyle w:val="c1"/>
                <w:i/>
                <w:color w:val="000000"/>
              </w:rPr>
              <w:t>)</w:t>
            </w:r>
          </w:p>
          <w:p w:rsidR="00D83B28" w:rsidRPr="00932801" w:rsidRDefault="00D83B28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Почему у него так часто менялось мнение?</w:t>
            </w:r>
            <w:r w:rsidR="009328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2801">
              <w:rPr>
                <w:rStyle w:val="c1"/>
                <w:i/>
                <w:color w:val="000000"/>
              </w:rPr>
              <w:t>(Ответы детей</w:t>
            </w:r>
            <w:r w:rsidRPr="00B62589">
              <w:rPr>
                <w:rStyle w:val="c1"/>
                <w:i/>
                <w:color w:val="000000"/>
              </w:rPr>
              <w:t>).</w:t>
            </w:r>
          </w:p>
          <w:p w:rsidR="00D83B28" w:rsidRDefault="00D83B28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Как отнёсся к просьбе сына папа? Почему так?</w:t>
            </w:r>
          </w:p>
          <w:p w:rsidR="00D83B28" w:rsidRPr="00B62589" w:rsidRDefault="00D83B28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B62589">
              <w:rPr>
                <w:rStyle w:val="c1"/>
                <w:i/>
                <w:color w:val="000000"/>
              </w:rPr>
              <w:t>(Ответы детей).</w:t>
            </w:r>
          </w:p>
          <w:p w:rsidR="00D83B28" w:rsidRDefault="00D83B28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Что почувствовал мальчик?</w:t>
            </w:r>
          </w:p>
          <w:p w:rsidR="00D83B28" w:rsidRPr="00B62589" w:rsidRDefault="00932801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color w:val="000000"/>
              </w:rPr>
              <w:t>(Ответы детей</w:t>
            </w:r>
            <w:r w:rsidR="00D83B28" w:rsidRPr="00B62589">
              <w:rPr>
                <w:rStyle w:val="c1"/>
                <w:i/>
                <w:color w:val="000000"/>
              </w:rPr>
              <w:t>).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А что предложила мама? Как отреагировал Денис на мамино предложение? Для чего же понадобился мишка Дениске?</w:t>
            </w:r>
          </w:p>
          <w:p w:rsidR="00932801" w:rsidRP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32801">
              <w:rPr>
                <w:rStyle w:val="c1"/>
                <w:i/>
                <w:color w:val="000000"/>
              </w:rPr>
              <w:t>(Ответы детей).</w:t>
            </w:r>
          </w:p>
          <w:p w:rsidR="00932801" w:rsidRP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Почему Дениска не стал использовать свою игрушку вместо боксёрской груши?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c1"/>
                <w:color w:val="000000"/>
              </w:rPr>
              <w:t>(</w:t>
            </w:r>
            <w:r w:rsidRPr="00932801">
              <w:rPr>
                <w:rStyle w:val="c1"/>
                <w:i/>
                <w:color w:val="000000"/>
              </w:rPr>
              <w:t>Ответы детей)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О чем думал Дениска, глядя на своего мишку?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32801">
              <w:rPr>
                <w:rStyle w:val="c1"/>
                <w:i/>
                <w:color w:val="000000"/>
              </w:rPr>
              <w:t>(Ответы детей)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Какие чувства вызывали эти воспоминания?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32801">
              <w:rPr>
                <w:rStyle w:val="c1"/>
                <w:i/>
                <w:color w:val="000000"/>
              </w:rPr>
              <w:t>(Ответы детей)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Как называет Дениска мишку?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(Ответы детей)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Воспитатель: Почему Дениска чуть не заплакал? Какое решение он принял?</w:t>
            </w:r>
          </w:p>
          <w:p w:rsidR="00932801" w:rsidRDefault="00932801" w:rsidP="0093280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(Ответы детей)</w:t>
            </w:r>
          </w:p>
          <w:p w:rsidR="00D83B28" w:rsidRPr="00C03BEC" w:rsidRDefault="00D83B28" w:rsidP="00D83B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kern w:val="3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24E7E" w:rsidRDefault="00C707E6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Дети рассуждают, отвечают на вопросы педагога.</w:t>
            </w: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2589" w:rsidRDefault="00B62589" w:rsidP="00B625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Дети рассуждают, отвечают на вопросы педагога.</w:t>
            </w:r>
          </w:p>
          <w:p w:rsidR="00B62589" w:rsidRDefault="00B62589" w:rsidP="00B625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D83B28" w:rsidRPr="00932801" w:rsidRDefault="00932801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32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Сотрудничают  с взрослым и сверстниками.  </w:t>
            </w:r>
          </w:p>
        </w:tc>
        <w:tc>
          <w:tcPr>
            <w:tcW w:w="2127" w:type="dxa"/>
            <w:shd w:val="clear" w:color="auto" w:fill="auto"/>
          </w:tcPr>
          <w:p w:rsidR="00124E7E" w:rsidRDefault="00C707E6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интереса детей к художественной литературе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707E6" w:rsidRDefault="00C707E6" w:rsidP="00C707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C70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положительных качеств личности, таких,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уважение, верность другу</w:t>
            </w:r>
            <w:r w:rsidR="00D83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2589" w:rsidRPr="00932801" w:rsidRDefault="00B62589" w:rsidP="0093280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B62589">
              <w:rPr>
                <w:color w:val="000000"/>
              </w:rPr>
              <w:lastRenderedPageBreak/>
              <w:t xml:space="preserve">Развитие диалогической формы речи; умения слушать, не перебивая взрослого и сверстника; формирование </w:t>
            </w:r>
            <w:r w:rsidRPr="00932801">
              <w:rPr>
                <w:color w:val="000000"/>
              </w:rPr>
              <w:t>умения высказывать свою точку зрения.</w:t>
            </w:r>
          </w:p>
          <w:p w:rsidR="00D83B28" w:rsidRPr="00932801" w:rsidRDefault="00932801" w:rsidP="009328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строить полные, выразительные ответы на вопросы по содержанию прочитанного.</w:t>
            </w:r>
          </w:p>
          <w:p w:rsidR="00932801" w:rsidRPr="00B71D40" w:rsidRDefault="00932801" w:rsidP="00B71D4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932801">
              <w:rPr>
                <w:color w:val="000000"/>
              </w:rPr>
              <w:t>Формирование</w:t>
            </w:r>
            <w:r w:rsidRPr="00932801">
              <w:rPr>
                <w:rFonts w:ascii="Open Sans" w:hAnsi="Open Sans" w:cs="Open Sans"/>
                <w:color w:val="000000"/>
              </w:rPr>
              <w:t> </w:t>
            </w:r>
            <w:r w:rsidRPr="00932801">
              <w:rPr>
                <w:color w:val="000000"/>
              </w:rPr>
              <w:t>положительных качеств личности, таких, как уважение, доброта, дружелюбие, отзывчивость, верность своим друзьям.</w:t>
            </w:r>
          </w:p>
        </w:tc>
      </w:tr>
      <w:tr w:rsidR="00124E7E" w:rsidRPr="00C03BEC" w:rsidTr="003A024F"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 xml:space="preserve">Игровая ситуация </w:t>
            </w:r>
          </w:p>
        </w:tc>
        <w:tc>
          <w:tcPr>
            <w:tcW w:w="5528" w:type="dxa"/>
            <w:shd w:val="clear" w:color="auto" w:fill="auto"/>
          </w:tcPr>
          <w:p w:rsidR="00124E7E" w:rsidRPr="00B62589" w:rsidRDefault="00124E7E" w:rsidP="003A024F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B62589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Мотивирует на деятельность (обеспечивает деловой заинтересованный настрой).</w:t>
            </w:r>
          </w:p>
          <w:p w:rsidR="00B62589" w:rsidRPr="00FB30DE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Предлагаю, вам поиграть в </w:t>
            </w:r>
            <w:r w:rsidRPr="00FB30DE">
              <w:rPr>
                <w:rStyle w:val="c0"/>
                <w:bCs/>
                <w:color w:val="000000"/>
              </w:rPr>
              <w:t>игру «Выбери друга».</w:t>
            </w:r>
          </w:p>
          <w:p w:rsidR="00B62589" w:rsidRPr="00FB30DE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30DE">
              <w:rPr>
                <w:rStyle w:val="c1"/>
                <w:color w:val="000000"/>
              </w:rPr>
              <w:t>Раз, два, три, четыре, пять</w:t>
            </w:r>
          </w:p>
          <w:p w:rsidR="00B62589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«В пары» мы хотим играть.</w:t>
            </w:r>
          </w:p>
          <w:p w:rsidR="00B62589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Надо только нам узнать.</w:t>
            </w:r>
          </w:p>
          <w:p w:rsidR="00B62589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Кого кто будет выбирать.</w:t>
            </w:r>
          </w:p>
          <w:p w:rsidR="00B62589" w:rsidRPr="00C03BEC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kern w:val="3"/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24E7E" w:rsidRPr="00C03BEC" w:rsidRDefault="00B62589" w:rsidP="00B62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kern w:val="3"/>
                <w:lang w:bidi="hi-IN"/>
              </w:rPr>
            </w:pPr>
            <w:r>
              <w:rPr>
                <w:rStyle w:val="c1"/>
                <w:color w:val="000000"/>
              </w:rPr>
              <w:lastRenderedPageBreak/>
              <w:t xml:space="preserve">Дети садятся в круг, лицом к центру. Без движений руками, без жестов, слов, только глазами, находят себе пару взглядом, </w:t>
            </w:r>
            <w:r>
              <w:rPr>
                <w:rStyle w:val="c1"/>
                <w:color w:val="000000"/>
              </w:rPr>
              <w:lastRenderedPageBreak/>
              <w:t>«договариваются» и по сигналу меняются местами.</w:t>
            </w:r>
          </w:p>
        </w:tc>
        <w:tc>
          <w:tcPr>
            <w:tcW w:w="2127" w:type="dxa"/>
            <w:shd w:val="clear" w:color="auto" w:fill="auto"/>
          </w:tcPr>
          <w:p w:rsidR="00B62589" w:rsidRDefault="00B62589" w:rsidP="00B625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 xml:space="preserve">Снятие эмоционального напряжения, смена вида деятельности, переключение </w:t>
            </w:r>
            <w:r>
              <w:rPr>
                <w:color w:val="000000"/>
              </w:rPr>
              <w:lastRenderedPageBreak/>
              <w:t>внимания.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c>
          <w:tcPr>
            <w:tcW w:w="4248" w:type="dxa"/>
            <w:shd w:val="clear" w:color="auto" w:fill="auto"/>
          </w:tcPr>
          <w:p w:rsidR="00124E7E" w:rsidRPr="00C03BEC" w:rsidRDefault="00124E7E" w:rsidP="006B090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Работа с «Моделью трех вопросов»: Что мы знаем? Что хотим узнать?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Представление новой информации</w:t>
            </w:r>
          </w:p>
        </w:tc>
        <w:tc>
          <w:tcPr>
            <w:tcW w:w="5528" w:type="dxa"/>
            <w:shd w:val="clear" w:color="auto" w:fill="auto"/>
          </w:tcPr>
          <w:p w:rsidR="00124E7E" w:rsidRDefault="00D83B28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Мы с вами выяснили, кем хотел стать Дениска, </w:t>
            </w:r>
            <w:r w:rsidR="0093280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и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почему он отказался</w:t>
            </w:r>
            <w:r w:rsidR="0093280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стать боксером.</w:t>
            </w:r>
          </w:p>
          <w:p w:rsidR="00DE6A2E" w:rsidRDefault="00705821" w:rsidP="00DE6A2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Ребята, как вы понимаете выражение «Друзья не разлей вода»? А</w:t>
            </w:r>
            <w:r w:rsidR="006F6FB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вы умеете ценить дружбу? Есть у вас друзья? </w:t>
            </w:r>
            <w:r w:rsidR="00DE6A2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Чем можно порадовать своего самого лучшего друга?</w:t>
            </w:r>
          </w:p>
          <w:p w:rsidR="00124E7E" w:rsidRPr="00C03BEC" w:rsidRDefault="00124E7E" w:rsidP="00DE6A2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6F6FBB" w:rsidRDefault="00B62589" w:rsidP="006F6F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BE7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роявляют интерес</w:t>
            </w:r>
            <w:r w:rsidR="006F6F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F6FB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отвечают на вопросы педагога.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B62589" w:rsidRPr="00BE79CE" w:rsidRDefault="00B62589" w:rsidP="00B6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Умеют  осознавать то, что уже усвоено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3A024F">
        <w:tc>
          <w:tcPr>
            <w:tcW w:w="4248" w:type="dxa"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Продолжение работы с «Моделью трех вопросов: Что нужно сделать, чтобы узнать?»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Обозначение культурно-смыслового контекста последующей деятельности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ценностно-ориентированной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культурной практики)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Проживание ценностной ситуации выбора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(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планирование совместной/самостоятельной деятельности детьми в центре активности), с учетом культурно-смыслового контекста предстоящей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(типа работ: по образцу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 схеме, по незавершенному продукту, по описанию)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;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групповое/ индивидуальное обсуждение</w:t>
            </w:r>
          </w:p>
        </w:tc>
        <w:tc>
          <w:tcPr>
            <w:tcW w:w="5528" w:type="dxa"/>
            <w:shd w:val="clear" w:color="auto" w:fill="auto"/>
          </w:tcPr>
          <w:p w:rsidR="00DE6A2E" w:rsidRPr="00C03BEC" w:rsidRDefault="006F6FBB" w:rsidP="00D5316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kern w:val="3"/>
                <w:lang w:bidi="hi-IN"/>
              </w:rPr>
            </w:pPr>
            <w:r>
              <w:rPr>
                <w:rFonts w:eastAsia="SimSun"/>
                <w:kern w:val="3"/>
                <w:lang w:bidi="hi-IN"/>
              </w:rPr>
              <w:t>Посмотрите, сколько мастерских сегодня открыто в нашей группе.</w:t>
            </w:r>
            <w:r w:rsidR="00DE6A2E">
              <w:rPr>
                <w:rFonts w:eastAsia="SimSun"/>
                <w:kern w:val="3"/>
                <w:lang w:bidi="hi-IN"/>
              </w:rPr>
              <w:t xml:space="preserve"> </w:t>
            </w:r>
            <w:r>
              <w:rPr>
                <w:rFonts w:eastAsia="SimSun"/>
                <w:kern w:val="3"/>
                <w:lang w:bidi="hi-IN"/>
              </w:rPr>
              <w:t>В наших мастерских вы сможете сделать подарки, сюрпризы для своих друзей</w:t>
            </w:r>
            <w:r w:rsidR="00D53162">
              <w:rPr>
                <w:rFonts w:eastAsia="SimSun"/>
                <w:kern w:val="3"/>
                <w:lang w:bidi="hi-I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E6A2E" w:rsidRDefault="00DE6A2E" w:rsidP="00DE6A2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Проявляют интерес к деятельности.</w:t>
            </w:r>
          </w:p>
          <w:p w:rsidR="00DE6A2E" w:rsidRDefault="006F6FBB" w:rsidP="00DE6A2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Планирую</w:t>
            </w:r>
            <w:r w:rsidR="00DE6A2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т работу в центрах активности,</w:t>
            </w:r>
          </w:p>
          <w:p w:rsidR="00124E7E" w:rsidRPr="00C03BEC" w:rsidRDefault="00DE6A2E" w:rsidP="00DE6A2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делятся на подгруппы </w:t>
            </w:r>
          </w:p>
        </w:tc>
        <w:tc>
          <w:tcPr>
            <w:tcW w:w="2127" w:type="dxa"/>
            <w:shd w:val="clear" w:color="auto" w:fill="auto"/>
          </w:tcPr>
          <w:p w:rsidR="00DE6A2E" w:rsidRDefault="00DE6A2E" w:rsidP="00DE6A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Мотивируются к предстоящей деятельности, переключают внимание, организуются к деятельности.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124E7E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p w:rsidR="00DE6A2E" w:rsidRDefault="00DE6A2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p w:rsidR="00DE6A2E" w:rsidRDefault="00DE6A2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p w:rsidR="00DE6A2E" w:rsidRDefault="00DE6A2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p w:rsidR="00DE6A2E" w:rsidRDefault="00DE6A2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p w:rsidR="00DE6A2E" w:rsidRPr="00C03BEC" w:rsidRDefault="00DE6A2E" w:rsidP="00124E7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shd w:val="clear" w:color="auto" w:fill="FEFEFE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992"/>
        <w:gridCol w:w="851"/>
        <w:gridCol w:w="3430"/>
        <w:gridCol w:w="142"/>
        <w:gridCol w:w="2268"/>
        <w:gridCol w:w="1134"/>
        <w:gridCol w:w="1418"/>
        <w:gridCol w:w="2239"/>
      </w:tblGrid>
      <w:tr w:rsidR="00124E7E" w:rsidRPr="00C03BEC" w:rsidTr="00D505DE">
        <w:trPr>
          <w:trHeight w:val="125"/>
        </w:trPr>
        <w:tc>
          <w:tcPr>
            <w:tcW w:w="15134" w:type="dxa"/>
            <w:gridSpan w:val="9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>2. Содержательный (</w:t>
            </w:r>
            <w:proofErr w:type="spellStart"/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деятельностный</w:t>
            </w:r>
            <w:proofErr w:type="spellEnd"/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) этап </w:t>
            </w: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ситуации </w:t>
            </w:r>
            <w:r w:rsidRPr="004E3169">
              <w:rPr>
                <w:rFonts w:ascii="Times New Roman" w:hAnsi="Times New Roman" w:cs="Times New Roman"/>
                <w:sz w:val="24"/>
                <w:szCs w:val="24"/>
              </w:rPr>
              <w:t xml:space="preserve">(ориентация на эмоционально-чувственное воздействие и </w:t>
            </w:r>
            <w:proofErr w:type="spellStart"/>
            <w:r w:rsidRPr="004E3169">
              <w:rPr>
                <w:rFonts w:ascii="Times New Roman" w:hAnsi="Times New Roman" w:cs="Times New Roman"/>
                <w:sz w:val="24"/>
                <w:szCs w:val="24"/>
              </w:rPr>
              <w:t>познаниев</w:t>
            </w:r>
            <w:proofErr w:type="spellEnd"/>
            <w:r w:rsidRPr="004E3169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решения ценностных задач).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Взрослый инициирует диалог с детьми, следуя за их инициативой, учитывает их интересы, раскрывает содержание образовательной работы, используя необходимый комплекс форм и методов. Задает уточняющие вопросы.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Дети</w:t>
            </w:r>
            <w:r w:rsidRPr="004E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общую цель работы малой группой (в центре активности), включаются в совместное планирование, распределение действий (ролей)</w:t>
            </w: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осуществляют деятельность в центрах активности самостоятельно.</w:t>
            </w:r>
          </w:p>
        </w:tc>
      </w:tr>
      <w:tr w:rsidR="00124E7E" w:rsidRPr="00C03BEC" w:rsidTr="00D505DE">
        <w:trPr>
          <w:trHeight w:val="1121"/>
        </w:trPr>
        <w:tc>
          <w:tcPr>
            <w:tcW w:w="2660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Технологические компоненты деятельности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Центр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активности </w:t>
            </w:r>
          </w:p>
        </w:tc>
        <w:tc>
          <w:tcPr>
            <w:tcW w:w="3430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Содержание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деятельности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(конкретная задача, культурно-смысловой контекст)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Презентация деятельности в центрах активности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Материалы, средства для самостоятельной деятельности детей в центре активности</w:t>
            </w:r>
          </w:p>
        </w:tc>
        <w:tc>
          <w:tcPr>
            <w:tcW w:w="2239" w:type="dxa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Результат,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продукт </w:t>
            </w: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деятельности</w:t>
            </w:r>
          </w:p>
        </w:tc>
      </w:tr>
      <w:tr w:rsidR="00124E7E" w:rsidRPr="00C03BEC" w:rsidTr="00D505DE">
        <w:trPr>
          <w:trHeight w:val="558"/>
        </w:trPr>
        <w:tc>
          <w:tcPr>
            <w:tcW w:w="2660" w:type="dxa"/>
            <w:vMerge w:val="restart"/>
            <w:shd w:val="clear" w:color="auto" w:fill="auto"/>
          </w:tcPr>
          <w:p w:rsidR="00124E7E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+mj-ea" w:hAnsi="Times New Roman" w:cs="Times New Roman"/>
                <w:sz w:val="24"/>
                <w:szCs w:val="24"/>
              </w:rPr>
            </w:pPr>
            <w:proofErr w:type="gramStart"/>
            <w:r w:rsidRPr="004E3169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Творческий</w:t>
            </w:r>
            <w:proofErr w:type="gramEnd"/>
            <w:r w:rsidRPr="004E3169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(ориентация на ценностно-окрашенные ситуации продуктивного характера, побуждающее к образному выражению </w:t>
            </w:r>
            <w:r w:rsidR="006B090F">
              <w:rPr>
                <w:rFonts w:ascii="Times New Roman" w:eastAsia="+mj-ea" w:hAnsi="Times New Roman" w:cs="Times New Roman"/>
                <w:sz w:val="24"/>
                <w:szCs w:val="24"/>
              </w:rPr>
              <w:t>в творческой продуктивной деятельности</w:t>
            </w:r>
            <w:r w:rsidRPr="004E3169">
              <w:rPr>
                <w:rFonts w:ascii="Times New Roman" w:eastAsia="+mj-ea" w:hAnsi="Times New Roman" w:cs="Times New Roman"/>
                <w:sz w:val="24"/>
                <w:szCs w:val="24"/>
              </w:rPr>
              <w:t>).</w:t>
            </w:r>
          </w:p>
          <w:p w:rsidR="00124E7E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Презентация центров активности (педагогом/ребенком).</w:t>
            </w:r>
          </w:p>
          <w:p w:rsidR="00124E7E" w:rsidRDefault="006B090F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«</w:t>
            </w:r>
            <w:r w:rsidR="00124E7E"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Тренировка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»</w:t>
            </w:r>
            <w:r w:rsidR="00124E7E"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 в ценностном поведении в ходе конкретной деятельности (дела) в центрах активности </w:t>
            </w:r>
          </w:p>
          <w:p w:rsidR="00F66320" w:rsidRDefault="00F66320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F66320" w:rsidRDefault="00F66320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F66320" w:rsidRDefault="00F66320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937E03" w:rsidRPr="004E3169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E3169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E31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Центр познания</w:t>
            </w:r>
          </w:p>
        </w:tc>
        <w:tc>
          <w:tcPr>
            <w:tcW w:w="3430" w:type="dxa"/>
            <w:shd w:val="clear" w:color="auto" w:fill="auto"/>
          </w:tcPr>
          <w:p w:rsidR="00124E7E" w:rsidRDefault="007A73F7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Фокусы «Развесели друзей»</w:t>
            </w:r>
          </w:p>
          <w:p w:rsidR="007A73F7" w:rsidRPr="007A73F7" w:rsidRDefault="007A73F7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фантазию, наблюдательность, смекалку, желание сделать что-то необычное.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A73F7" w:rsidRDefault="007A73F7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центре познания вы научитесь фокусам: «</w:t>
            </w:r>
            <w:r w:rsidRPr="007A73F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Мгновенное превращение апельсина в яблоко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5C37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«Я знал, что вы загадаете это число»</w:t>
            </w:r>
          </w:p>
          <w:p w:rsidR="00124E7E" w:rsidRPr="007A73F7" w:rsidRDefault="007A73F7" w:rsidP="005C37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C37E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 сможете развес</w:t>
            </w:r>
            <w:r w:rsidR="005C37EF" w:rsidRPr="005C37E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7E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лить своих друзей, когда у них плохое настроение</w:t>
            </w:r>
            <w:r>
              <w:rPr>
                <w:rStyle w:val="c0"/>
              </w:rPr>
              <w:t>.</w:t>
            </w:r>
            <w:r w:rsidRP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4E3169" w:rsidRDefault="005C37EF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C37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Яблоко, кожура апельсина, салфетка, карточки с цифрами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5C37EF" w:rsidRDefault="005C37EF" w:rsidP="005C37E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любознательности, речевой</w:t>
            </w:r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ьность в процессе демонстрации фокусов</w:t>
            </w:r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24E7E" w:rsidRPr="005C37EF" w:rsidRDefault="005C37EF" w:rsidP="005C37E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доброжелательногоотношения</w:t>
            </w:r>
            <w:proofErr w:type="spellEnd"/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сверс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24E7E" w:rsidRPr="00C03BEC" w:rsidTr="00D505DE">
        <w:trPr>
          <w:trHeight w:val="33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Центр искусства</w:t>
            </w:r>
          </w:p>
        </w:tc>
        <w:tc>
          <w:tcPr>
            <w:tcW w:w="3430" w:type="dxa"/>
            <w:shd w:val="clear" w:color="auto" w:fill="auto"/>
          </w:tcPr>
          <w:p w:rsidR="009F6583" w:rsidRDefault="009F6583" w:rsidP="007058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выставки «Мой лучший друг»</w:t>
            </w:r>
          </w:p>
          <w:p w:rsidR="00124E7E" w:rsidRPr="00705821" w:rsidRDefault="00705821" w:rsidP="007058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совершенствовать умение передавать в рисунке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замысел</w:t>
            </w:r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Закреплять  способы и приемы рисования различными изобразительными материалами</w:t>
            </w:r>
            <w:r w:rsid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705821" w:rsidRDefault="00705821" w:rsidP="007058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центре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искусства </w:t>
            </w:r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 нарисуете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портрет своего друга или любимой игрушки.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705821" w:rsidRDefault="00705821" w:rsidP="007058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Бумага, белая, цветная, краски, карандаши,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фломастеры, восковые мелки </w:t>
            </w:r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пр. материал для рисования</w:t>
            </w:r>
            <w:proofErr w:type="gramStart"/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05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39" w:type="dxa"/>
            <w:shd w:val="clear" w:color="auto" w:fill="auto"/>
          </w:tcPr>
          <w:p w:rsidR="00124E7E" w:rsidRDefault="009F658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F658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Созданы портреты для оформления выставки «Мой лучший друг»</w:t>
            </w:r>
          </w:p>
          <w:p w:rsidR="00D53162" w:rsidRPr="009F6583" w:rsidRDefault="00D53162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доброжелательногоотношения</w:t>
            </w:r>
            <w:proofErr w:type="spellEnd"/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сверс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24E7E" w:rsidRPr="00C03BEC" w:rsidTr="00D505DE">
        <w:trPr>
          <w:trHeight w:val="487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Центр кулинарии</w:t>
            </w:r>
          </w:p>
        </w:tc>
        <w:tc>
          <w:tcPr>
            <w:tcW w:w="3430" w:type="dxa"/>
            <w:shd w:val="clear" w:color="auto" w:fill="auto"/>
          </w:tcPr>
          <w:p w:rsidR="009F6583" w:rsidRPr="009F6583" w:rsidRDefault="009F6583" w:rsidP="009F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Приготовление </w:t>
            </w:r>
            <w:r w:rsidR="00937E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салата </w:t>
            </w: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для лучшего друга  (на выбор).</w:t>
            </w:r>
          </w:p>
          <w:p w:rsidR="009F6583" w:rsidRPr="009F6583" w:rsidRDefault="009F6583" w:rsidP="009F6583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606060"/>
                <w:sz w:val="21"/>
                <w:szCs w:val="21"/>
                <w:lang w:eastAsia="ru-RU"/>
              </w:rPr>
            </w:pP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Способствовать формированию развития у детей восприятия, воспроизведения, умения использования средств технологии</w:t>
            </w:r>
            <w:r w:rsidRPr="009F6583">
              <w:rPr>
                <w:rFonts w:ascii="inherit" w:eastAsia="Times New Roman" w:hAnsi="inherit" w:cs="Times New Roman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9F6583" w:rsidRDefault="009F6583" w:rsidP="009F65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центре кулинарии вы можете попробовать приготовить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салат</w:t>
            </w:r>
            <w:r w:rsidRP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(на выбор). Вы узнаете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можно приготовить 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т, или иной салат</w:t>
            </w:r>
            <w:r w:rsidRP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помощью подсказок. Научившись готовить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 сможете порадовать своих друзей блюдом соб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9F65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твенного приготовления.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6320" w:rsidRDefault="009F6583" w:rsidP="009F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Альбом </w:t>
            </w:r>
            <w:r w:rsidR="00F663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«Повар», «</w:t>
            </w:r>
            <w:proofErr w:type="spellStart"/>
            <w:r w:rsidR="00F663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мнемотаблицы</w:t>
            </w:r>
            <w:proofErr w:type="spellEnd"/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» по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салатов</w:t>
            </w: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; </w:t>
            </w:r>
          </w:p>
          <w:p w:rsidR="009F6583" w:rsidRPr="009F6583" w:rsidRDefault="009F6583" w:rsidP="009F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овощи, фрукты, сметана, масло подсолнечное</w:t>
            </w: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; посуда,</w:t>
            </w:r>
          </w:p>
          <w:p w:rsidR="009F6583" w:rsidRPr="009F6583" w:rsidRDefault="009F6583" w:rsidP="009F658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5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кухонные принадлежности, форма для повара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239" w:type="dxa"/>
            <w:shd w:val="clear" w:color="auto" w:fill="auto"/>
          </w:tcPr>
          <w:p w:rsidR="00124E7E" w:rsidRDefault="00F66320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Салат для друга Проявление самостоятельности, активности</w:t>
            </w:r>
            <w:r w:rsid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53162" w:rsidRPr="00F66320" w:rsidRDefault="00D53162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доброжелательногоотношения</w:t>
            </w:r>
            <w:proofErr w:type="spellEnd"/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сверс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24E7E" w:rsidRPr="00C03BEC" w:rsidTr="00D505DE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Центр мастерская </w:t>
            </w:r>
          </w:p>
        </w:tc>
        <w:tc>
          <w:tcPr>
            <w:tcW w:w="3430" w:type="dxa"/>
            <w:shd w:val="clear" w:color="auto" w:fill="auto"/>
          </w:tcPr>
          <w:p w:rsidR="00124E7E" w:rsidRDefault="00D94ED6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Настольный футбол своими руками.</w:t>
            </w:r>
          </w:p>
          <w:p w:rsidR="00D94ED6" w:rsidRDefault="00D94ED6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94ED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интерес у детей к физической культуре и спорту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D94ED6" w:rsidRDefault="00D94ED6" w:rsidP="00D94E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умение самостоятельно работать с различными материалами, Закреплять умение соблюдать ТБ при работе с ножницами</w:t>
            </w:r>
            <w:r w:rsid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53162" w:rsidRPr="00D53162" w:rsidRDefault="00D53162" w:rsidP="00D94E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мелкую моторику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D53162" w:rsidRDefault="00D53162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D531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мастерской вы сможете сами изготовит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ь</w:t>
            </w:r>
            <w:r w:rsidRPr="00D531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настольную игру «Футбол»,</w:t>
            </w:r>
            <w:r w:rsidRPr="00D53162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D531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пригласить ребят, распределить роли и насладиться увлекательным футболом!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53162" w:rsidRDefault="00D53162" w:rsidP="00D531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оробка из-под обуви. И</w:t>
            </w:r>
            <w:r w:rsidRP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гровое поле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D53162" w:rsidRDefault="00D53162" w:rsidP="00D531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5316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игроки-футболисты</w:t>
            </w:r>
          </w:p>
          <w:p w:rsidR="00124E7E" w:rsidRDefault="00D53162" w:rsidP="00D531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162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(распечатанные на принтере), </w:t>
            </w:r>
            <w:r w:rsidRP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пластиковые стаканчики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53162" w:rsidRPr="00D53162" w:rsidRDefault="00D53162" w:rsidP="00D531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Клей, ножницы, скотч</w:t>
            </w:r>
          </w:p>
        </w:tc>
        <w:tc>
          <w:tcPr>
            <w:tcW w:w="2239" w:type="dxa"/>
            <w:shd w:val="clear" w:color="auto" w:fill="auto"/>
          </w:tcPr>
          <w:p w:rsidR="00124E7E" w:rsidRDefault="00D53162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Изготовлена настольная игра «Футбол».</w:t>
            </w:r>
          </w:p>
          <w:p w:rsidR="00D53162" w:rsidRPr="00C03BEC" w:rsidRDefault="00D53162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F6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Проявление самостоятельности, активности</w:t>
            </w:r>
          </w:p>
        </w:tc>
      </w:tr>
      <w:tr w:rsidR="00937E03" w:rsidRPr="00C03BEC" w:rsidTr="00D505DE">
        <w:trPr>
          <w:trHeight w:val="585"/>
        </w:trPr>
        <w:tc>
          <w:tcPr>
            <w:tcW w:w="2660" w:type="dxa"/>
            <w:vMerge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37E03" w:rsidRPr="004B525D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грамоты</w:t>
            </w:r>
          </w:p>
        </w:tc>
        <w:tc>
          <w:tcPr>
            <w:tcW w:w="3430" w:type="dxa"/>
            <w:shd w:val="clear" w:color="auto" w:fill="auto"/>
          </w:tcPr>
          <w:p w:rsidR="00D94ED6" w:rsidRDefault="00D94ED6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Дидактические игры «Найди другое слово», «Слова неприятели», «Все наоборот»</w:t>
            </w:r>
          </w:p>
          <w:p w:rsidR="00937E03" w:rsidRDefault="00937E03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650F3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Закрепить умение детей образовывать слова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-синонимы, антонимы</w:t>
            </w:r>
          </w:p>
          <w:p w:rsidR="00D53162" w:rsidRPr="00C03BEC" w:rsidRDefault="00D53162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37E03" w:rsidRPr="00594DFD" w:rsidRDefault="00D94ED6" w:rsidP="00D94E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центре грамоты мы поиграем в игры путаницы.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37E03" w:rsidRPr="00C03BEC" w:rsidRDefault="00937E03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Дидактические игры,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мнемо-таблицы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937E03" w:rsidRPr="00C03BEC" w:rsidRDefault="00937E03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650F3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Дети умеют образовывать однокоренные слова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 слова-антонимы</w:t>
            </w:r>
          </w:p>
        </w:tc>
      </w:tr>
      <w:tr w:rsidR="00124E7E" w:rsidRPr="00C03BEC" w:rsidTr="00D505DE">
        <w:trPr>
          <w:trHeight w:val="373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игры</w:t>
            </w:r>
          </w:p>
        </w:tc>
        <w:tc>
          <w:tcPr>
            <w:tcW w:w="3430" w:type="dxa"/>
            <w:shd w:val="clear" w:color="auto" w:fill="auto"/>
          </w:tcPr>
          <w:p w:rsidR="00D505DE" w:rsidRDefault="00D505D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С.р. игра «Принимаем друга в гости»</w:t>
            </w:r>
          </w:p>
          <w:p w:rsidR="00124E7E" w:rsidRPr="00D505DE" w:rsidRDefault="00D505D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505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позитивное отношение к сверстнику, формировать навыки общения с партнерами по игре: отзывчивость, доброжелательность, радость от общения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D505DE" w:rsidRDefault="00D505D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D505D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центре игры вы сможете узнать, как правильно принимать гостей, какой должен быть хозяин дома, как встречают гостей, как приглашают за стол, чем можно развлечь своего гостя.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D505DE" w:rsidP="007A73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Кукла в нарядном</w:t>
            </w:r>
            <w:r w:rsid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платье; игрушки; кухонная посуда; муляжи продуктов.</w:t>
            </w:r>
            <w:r w:rsidRP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Игры настольные (лото, домино). </w:t>
            </w:r>
            <w:r w:rsidRP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7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Нарядная скатерть. Игровые модули «Кухня», «Магазин»</w:t>
            </w:r>
          </w:p>
        </w:tc>
        <w:tc>
          <w:tcPr>
            <w:tcW w:w="2239" w:type="dxa"/>
            <w:shd w:val="clear" w:color="auto" w:fill="auto"/>
          </w:tcPr>
          <w:p w:rsidR="00124E7E" w:rsidRPr="00C03BEC" w:rsidRDefault="00D94ED6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Сформированы навыки общения с партнерами по игре, желание сделать приятное другому человеку.</w:t>
            </w:r>
          </w:p>
        </w:tc>
      </w:tr>
      <w:tr w:rsidR="00124E7E" w:rsidRPr="00C03BEC" w:rsidTr="00D505DE">
        <w:trPr>
          <w:trHeight w:val="630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Центр конструирования </w:t>
            </w:r>
          </w:p>
        </w:tc>
        <w:tc>
          <w:tcPr>
            <w:tcW w:w="3430" w:type="dxa"/>
            <w:shd w:val="clear" w:color="auto" w:fill="auto"/>
          </w:tcPr>
          <w:p w:rsidR="00B15F65" w:rsidRPr="00B15F65" w:rsidRDefault="00B15F65" w:rsidP="00B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Изготовление открытки «Моему лучшему другу»</w:t>
            </w:r>
          </w:p>
          <w:p w:rsidR="00B15F65" w:rsidRPr="00B15F65" w:rsidRDefault="00B15F65" w:rsidP="00B15F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Совершенствовать умение самостоятельно работать с бумагой,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клеем. </w:t>
            </w: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Закреплять умение соблюдать</w:t>
            </w:r>
            <w:r w:rsidRPr="00B15F65">
              <w:rPr>
                <w:rFonts w:ascii="inherit" w:eastAsia="Times New Roman" w:hAnsi="inherit" w:cs="Times New Roman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 при работе с ножницами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Развивать фантазию.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B15F65" w:rsidRDefault="00B15F65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15F6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центре конструирования вы можете изготовить для друга открытку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для поздравления с праздником или просто для поднятия его настроения.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C03BEC" w:rsidRDefault="00B15F65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Листы бумаги, клей, ножницы, цветная бумага, дополнительные материалы для украшения.</w:t>
            </w:r>
          </w:p>
        </w:tc>
        <w:tc>
          <w:tcPr>
            <w:tcW w:w="2239" w:type="dxa"/>
            <w:shd w:val="clear" w:color="auto" w:fill="auto"/>
          </w:tcPr>
          <w:p w:rsidR="00124E7E" w:rsidRDefault="00D505D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</w:t>
            </w:r>
            <w:r w:rsidR="00B15F6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оздравительные открытки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D505DE" w:rsidRPr="00C03BEC" w:rsidRDefault="00D505D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F6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Проявление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желания порадовать друга</w:t>
            </w:r>
          </w:p>
        </w:tc>
      </w:tr>
      <w:tr w:rsidR="00124E7E" w:rsidRPr="00C03BEC" w:rsidTr="00D505DE">
        <w:trPr>
          <w:trHeight w:val="645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математики</w:t>
            </w:r>
          </w:p>
        </w:tc>
        <w:tc>
          <w:tcPr>
            <w:tcW w:w="3430" w:type="dxa"/>
            <w:shd w:val="clear" w:color="auto" w:fill="auto"/>
          </w:tcPr>
          <w:p w:rsidR="00F66320" w:rsidRPr="00F66320" w:rsidRDefault="00F66320" w:rsidP="00F6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 «</w:t>
            </w:r>
            <w:r w:rsid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Помоги товарищу</w:t>
            </w:r>
            <w:r w:rsidRPr="00F663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124E7E" w:rsidRPr="00F66320" w:rsidRDefault="00F66320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F663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ориентировку по направлениям, на листе бумаги, зрительное внимание, зрительную память.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F66320" w:rsidRDefault="00F66320" w:rsidP="002A0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F6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центре математики </w:t>
            </w:r>
            <w:r w:rsidR="002A0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помочь своим товарищам добраться до детского сада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A08AB" w:rsidRDefault="002A08AB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Набор карточек с лабиринтами</w:t>
            </w:r>
          </w:p>
          <w:p w:rsidR="00124E7E" w:rsidRPr="00C03BEC" w:rsidRDefault="002A08AB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(на карточках разные лабиринты с фотографиями детей группы)</w:t>
            </w:r>
          </w:p>
        </w:tc>
        <w:tc>
          <w:tcPr>
            <w:tcW w:w="2239" w:type="dxa"/>
            <w:shd w:val="clear" w:color="auto" w:fill="auto"/>
          </w:tcPr>
          <w:p w:rsidR="00124E7E" w:rsidRDefault="002A08AB" w:rsidP="002A0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Карточки с лабиринтами </w:t>
            </w:r>
          </w:p>
          <w:p w:rsidR="002A08AB" w:rsidRDefault="002A08AB" w:rsidP="002A0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(на пройденном лабиринте, фотография ребенка приклеивается рядом с картиной детского сада)</w:t>
            </w:r>
            <w:r w:rsidR="00B15F6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D53162" w:rsidRDefault="00D53162" w:rsidP="002A0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доброжелательногоотношения</w:t>
            </w:r>
            <w:proofErr w:type="spellEnd"/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сверс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C3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53162" w:rsidRPr="00C03BEC" w:rsidRDefault="00D53162" w:rsidP="002A0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124E7E" w:rsidRPr="00C03BEC" w:rsidTr="00D505DE">
        <w:trPr>
          <w:trHeight w:val="450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книги</w:t>
            </w:r>
          </w:p>
        </w:tc>
        <w:tc>
          <w:tcPr>
            <w:tcW w:w="3430" w:type="dxa"/>
            <w:shd w:val="clear" w:color="auto" w:fill="auto"/>
          </w:tcPr>
          <w:p w:rsidR="00B15F65" w:rsidRPr="00B15F65" w:rsidRDefault="00B15F65" w:rsidP="00B1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</w:t>
            </w:r>
          </w:p>
          <w:p w:rsidR="00B15F65" w:rsidRPr="00B15F65" w:rsidRDefault="00B15F65" w:rsidP="00B15F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Продолжать развивать интерес детей к художественной литературе. Обращать внимание детей на оформление книги, на иллюстрации. Развивать способность наблюдать, всматриваться, определять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эмоциональное состояние героев</w:t>
            </w: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Развивать речь, умение пересказывать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</w:t>
            </w:r>
            <w:r w:rsidRP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опорой на иллюстрации.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24E7E" w:rsidRPr="00B15F65" w:rsidRDefault="00B15F65" w:rsidP="00B15F6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Helvetica" w:hAnsi="Helvetica"/>
                <w:color w:val="606060"/>
                <w:sz w:val="21"/>
                <w:szCs w:val="21"/>
                <w:shd w:val="clear" w:color="auto" w:fill="FFFFFF"/>
              </w:rPr>
              <w:t> </w:t>
            </w:r>
            <w:r w:rsidRPr="00B15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центре книги вы можете еще раз встретиться с героями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рассказа, </w:t>
            </w:r>
            <w:r w:rsidRPr="00B15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рассмотреть внимательно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изображения.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B15F65" w:rsidRDefault="00B15F65" w:rsidP="00B15F6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15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Книги с рассказом «Друг детства»  иллюстрированные разными художниками</w:t>
            </w:r>
          </w:p>
        </w:tc>
        <w:tc>
          <w:tcPr>
            <w:tcW w:w="2239" w:type="dxa"/>
            <w:shd w:val="clear" w:color="auto" w:fill="auto"/>
          </w:tcPr>
          <w:p w:rsidR="00124E7E" w:rsidRPr="00B15F65" w:rsidRDefault="00B15F65" w:rsidP="00B15F6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Times New Roman"/>
                <w:kern w:val="3"/>
                <w:sz w:val="24"/>
                <w:szCs w:val="24"/>
                <w:lang w:eastAsia="ru-RU" w:bidi="hi-IN"/>
              </w:rPr>
            </w:pPr>
            <w:r w:rsidRPr="00B15F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рассматривают книги, общаются между собой, делятся впечатлениями</w:t>
            </w:r>
            <w:r>
              <w:rPr>
                <w:color w:val="60606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124E7E" w:rsidRPr="00C03BEC" w:rsidTr="00D505DE">
        <w:trPr>
          <w:trHeight w:val="450"/>
        </w:trPr>
        <w:tc>
          <w:tcPr>
            <w:tcW w:w="2660" w:type="dxa"/>
            <w:vMerge/>
            <w:shd w:val="clear" w:color="auto" w:fill="auto"/>
          </w:tcPr>
          <w:p w:rsidR="00124E7E" w:rsidRPr="00C03BEC" w:rsidRDefault="00124E7E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24E7E" w:rsidRPr="004B525D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Центр безопасности и здоровья</w:t>
            </w:r>
          </w:p>
        </w:tc>
        <w:tc>
          <w:tcPr>
            <w:tcW w:w="3430" w:type="dxa"/>
            <w:shd w:val="clear" w:color="auto" w:fill="auto"/>
          </w:tcPr>
          <w:p w:rsidR="002A08AB" w:rsidRPr="002A08AB" w:rsidRDefault="002A08AB" w:rsidP="002A0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Упражнение «Дорисуй лицо»</w:t>
            </w:r>
          </w:p>
          <w:p w:rsidR="002A08AB" w:rsidRPr="002A08AB" w:rsidRDefault="002A08AB" w:rsidP="002A0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навыков контроля собственных эмоций и распознания  чувств окружающих людей.</w:t>
            </w:r>
          </w:p>
          <w:p w:rsidR="002A08AB" w:rsidRPr="002A08AB" w:rsidRDefault="002A08AB" w:rsidP="002A0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Умение определять эмоциональное состояние по схематическому изображению лица 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2A08AB" w:rsidRPr="002A08AB" w:rsidRDefault="002A08AB" w:rsidP="002A0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 центре здоровья, вы можете </w:t>
            </w:r>
          </w:p>
          <w:p w:rsidR="002A08AB" w:rsidRPr="002A08AB" w:rsidRDefault="002A08AB" w:rsidP="002A08A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определить эмоциональное состояние </w:t>
            </w:r>
            <w:r w:rsidR="00B15F6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своих друзей</w:t>
            </w:r>
            <w:r w:rsidRPr="002A08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 также поупражняться в изображении эмоций</w:t>
            </w:r>
          </w:p>
          <w:p w:rsidR="00124E7E" w:rsidRPr="00C03BEC" w:rsidRDefault="00124E7E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24E7E" w:rsidRPr="002A08AB" w:rsidRDefault="002A08AB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2A0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Схемы людей с изображением эмоциональных состояний. Круги бумаги разного диметра, средства изображения</w:t>
            </w:r>
          </w:p>
        </w:tc>
        <w:tc>
          <w:tcPr>
            <w:tcW w:w="2239" w:type="dxa"/>
            <w:shd w:val="clear" w:color="auto" w:fill="auto"/>
          </w:tcPr>
          <w:p w:rsidR="00124E7E" w:rsidRDefault="002A08AB" w:rsidP="002A08A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Изображают эмоциональное состояние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друга</w:t>
            </w:r>
            <w:r w:rsid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(обида, радость удивление, злость и т.д.)</w:t>
            </w:r>
            <w:r w:rsidR="00937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53162" w:rsidRPr="002A08AB" w:rsidRDefault="00D53162" w:rsidP="00D531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доброжелательногоотношения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окружающим.</w:t>
            </w:r>
          </w:p>
        </w:tc>
      </w:tr>
      <w:tr w:rsidR="00937E03" w:rsidRPr="00C03BEC" w:rsidTr="00D505DE">
        <w:trPr>
          <w:trHeight w:val="421"/>
        </w:trPr>
        <w:tc>
          <w:tcPr>
            <w:tcW w:w="2660" w:type="dxa"/>
            <w:vMerge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37E03" w:rsidRPr="004B525D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4B525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Двигательный центр</w:t>
            </w:r>
          </w:p>
        </w:tc>
        <w:tc>
          <w:tcPr>
            <w:tcW w:w="3430" w:type="dxa"/>
            <w:shd w:val="clear" w:color="auto" w:fill="auto"/>
          </w:tcPr>
          <w:p w:rsidR="00937E03" w:rsidRDefault="00937E03" w:rsidP="005C37E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Подвижные парные игры</w:t>
            </w:r>
          </w:p>
          <w:p w:rsidR="00937E03" w:rsidRDefault="00937E03" w:rsidP="005C37E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Учить детей работать в команде, не подводить других.</w:t>
            </w:r>
          </w:p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37E03" w:rsidRPr="00C03BEC" w:rsidRDefault="00937E03" w:rsidP="00937E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 спортивном центре вы познакомитесь с новыми парными подвижными  играми. Узнаете их происхождение, правила и  поиграете в парные подвижные игры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Переплетики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» 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Янусы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».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37E03" w:rsidRPr="00C03BEC" w:rsidRDefault="00937E03" w:rsidP="00937E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Атрибуты двигательного центра </w:t>
            </w:r>
          </w:p>
        </w:tc>
        <w:tc>
          <w:tcPr>
            <w:tcW w:w="2239" w:type="dxa"/>
            <w:shd w:val="clear" w:color="auto" w:fill="auto"/>
          </w:tcPr>
          <w:p w:rsidR="00D53162" w:rsidRDefault="00937E03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Знакомы</w:t>
            </w:r>
            <w:proofErr w:type="gramEnd"/>
            <w:r w:rsidR="00D531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 новыми играми, </w:t>
            </w:r>
          </w:p>
          <w:p w:rsidR="00937E03" w:rsidRPr="00C03BEC" w:rsidRDefault="00937E03" w:rsidP="008622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умеют работать в команде. </w:t>
            </w:r>
          </w:p>
        </w:tc>
      </w:tr>
      <w:tr w:rsidR="00937E03" w:rsidRPr="00C03BEC" w:rsidTr="00D505DE">
        <w:tc>
          <w:tcPr>
            <w:tcW w:w="15134" w:type="dxa"/>
            <w:gridSpan w:val="9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lastRenderedPageBreak/>
              <w:t xml:space="preserve">3. </w:t>
            </w:r>
            <w:proofErr w:type="gram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Р</w:t>
            </w: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ефлексивный </w:t>
            </w:r>
            <w:r w:rsidRPr="00C037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этап </w:t>
            </w:r>
            <w:r w:rsidRPr="00C037EF">
              <w:rPr>
                <w:rFonts w:ascii="Times New Roman" w:eastAsia="+mj-ea" w:hAnsi="Times New Roman" w:cs="Times New Roman"/>
                <w:sz w:val="24"/>
                <w:szCs w:val="24"/>
              </w:rPr>
              <w:t>(направленность на осуществление ценностных выборов и поступков в реальных ситуациях, ориентация на позитивный опыт самопознания и самовыражения</w:t>
            </w:r>
            <w:r>
              <w:rPr>
                <w:rFonts w:ascii="Times New Roman" w:eastAsia="+mj-e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 П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роведение совместной рефлексии детей и взрослых (самооценка, самоконтроль)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</w:tr>
      <w:tr w:rsidR="00937E03" w:rsidRPr="00C03BEC" w:rsidTr="00D505DE">
        <w:trPr>
          <w:trHeight w:val="515"/>
        </w:trPr>
        <w:tc>
          <w:tcPr>
            <w:tcW w:w="3652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Технологические компоненты деятельности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действия педагога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</w:t>
            </w:r>
          </w:p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результат</w:t>
            </w:r>
          </w:p>
        </w:tc>
      </w:tr>
      <w:tr w:rsidR="00937E03" w:rsidRPr="00C03BEC" w:rsidTr="00D505DE">
        <w:trPr>
          <w:trHeight w:val="402"/>
        </w:trPr>
        <w:tc>
          <w:tcPr>
            <w:tcW w:w="3652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Рефлексивная </w:t>
            </w: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ситуация 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937E03" w:rsidRDefault="00937E03" w:rsidP="00DE6A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Создание проблемной ситуации: что бы произошло, если бы Дениска все же решил отрабатывать удары на своем друге детства? </w:t>
            </w:r>
          </w:p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Воспитатель: </w:t>
            </w:r>
            <w:r w:rsidRPr="0070582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что вы сегодня узнали про дружбу и друзей?</w:t>
            </w:r>
            <w:r w:rsidR="00D531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Чем можно порадовать своего друга?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37E03" w:rsidRDefault="00937E03" w:rsidP="006315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Высказывают свои мнения и предположения, отвечают на наводящие вопросы</w:t>
            </w:r>
          </w:p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937E03" w:rsidRDefault="00937E03" w:rsidP="006315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Дети умеют находить выходы из проблемных ситуаций</w:t>
            </w:r>
          </w:p>
          <w:p w:rsidR="00937E03" w:rsidRPr="00BE79CE" w:rsidRDefault="00937E03" w:rsidP="0070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Умеют  осознавать то, что уже усвоено</w:t>
            </w:r>
            <w:r w:rsidR="00D531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937E03" w:rsidRPr="00C03BEC" w:rsidTr="00D505DE">
        <w:trPr>
          <w:trHeight w:val="766"/>
        </w:trPr>
        <w:tc>
          <w:tcPr>
            <w:tcW w:w="3652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3BE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Обсуждение итогов работы в центрах активности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(продуктов деятельности), культурно-смыслового контекста (для чего? для кого? где можно использовать?)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937E03" w:rsidRDefault="00937E03" w:rsidP="006315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1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Активизирует детей на общение, желание рассказать о результатах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631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казывает помощь, когда дети испытывают затруднение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37E03" w:rsidRPr="00631500" w:rsidRDefault="00937E03" w:rsidP="006315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6315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Даёт оценку творческой деятельности. 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37E03" w:rsidRPr="00C03BEC" w:rsidRDefault="00937E03" w:rsidP="006315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Дети представляют результаты своей деятельности в центрах активности, рассказывают о своем друге,  для которого приготовили тот или иной подарок</w:t>
            </w:r>
            <w:r>
              <w:rPr>
                <w:color w:val="606060"/>
                <w:sz w:val="21"/>
                <w:szCs w:val="21"/>
                <w:shd w:val="clear" w:color="auto" w:fill="FFFFFF"/>
              </w:rPr>
              <w:t xml:space="preserve">, </w:t>
            </w:r>
            <w:r w:rsidRPr="00631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дарят друзьям</w:t>
            </w:r>
            <w:r>
              <w:rPr>
                <w:rFonts w:ascii="Helvetica" w:hAnsi="Helvetica"/>
                <w:color w:val="606060"/>
                <w:sz w:val="21"/>
                <w:szCs w:val="21"/>
                <w:shd w:val="clear" w:color="auto" w:fill="FFFFFF"/>
              </w:rPr>
              <w:t xml:space="preserve"> </w:t>
            </w:r>
            <w:r w:rsidRPr="00631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книжки, рисунки, открытки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1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и.т.д.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937E03" w:rsidRPr="00631500" w:rsidRDefault="00937E03" w:rsidP="00D5316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631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 демонстрируют уверенность в себе, положительную самооценку посредством создания ситуации успеха в </w:t>
            </w:r>
            <w:r w:rsidR="00D53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различных видах деятельности.</w:t>
            </w:r>
          </w:p>
        </w:tc>
      </w:tr>
      <w:tr w:rsidR="00937E03" w:rsidRPr="00C037EF" w:rsidTr="00D505DE">
        <w:trPr>
          <w:trHeight w:val="135"/>
        </w:trPr>
        <w:tc>
          <w:tcPr>
            <w:tcW w:w="15134" w:type="dxa"/>
            <w:gridSpan w:val="9"/>
            <w:shd w:val="clear" w:color="auto" w:fill="auto"/>
          </w:tcPr>
          <w:p w:rsidR="00937E03" w:rsidRPr="00C037EF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 w:rsidRPr="00C037EF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4. Открыто-перспективный (</w:t>
            </w:r>
            <w:r w:rsidRPr="00C037EF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Выход на самостоятельную деятельность, самостоятельный ценностный </w:t>
            </w:r>
            <w:proofErr w:type="gramStart"/>
            <w:r w:rsidRPr="00C037EF">
              <w:rPr>
                <w:rFonts w:ascii="Times New Roman" w:eastAsia="+mn-ea" w:hAnsi="Times New Roman" w:cs="Times New Roman"/>
                <w:sz w:val="24"/>
                <w:szCs w:val="24"/>
              </w:rPr>
              <w:t>выбор</w:t>
            </w:r>
            <w:proofErr w:type="gramEnd"/>
            <w:r w:rsidRPr="00C037EF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в том числе в специально конструируемых образовательных ценностных ситуациях «концентрированного» их проживания и осознания</w:t>
            </w:r>
            <w:r w:rsidRPr="00C037EF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37E03" w:rsidRPr="00C03BEC" w:rsidTr="00D505DE">
        <w:trPr>
          <w:trHeight w:val="282"/>
        </w:trPr>
        <w:tc>
          <w:tcPr>
            <w:tcW w:w="3652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Создание книги «Друзья детства старшей группы»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Воспитатель: ребята, у вас ведь есть дома или в группе любимая игрушка? Предлагаю вам стать писателями, сочинить вместе с родителями рассказ о своем игрушечном друге, с помощью родителей записать его, дополнить иллюстрациями. Мы с вами соберем свою книгу «Друзья детства старшей группы» и подарим ее младшим ребятам.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37E03" w:rsidRPr="00EF5B70" w:rsidRDefault="00937E03" w:rsidP="00EF5B7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 xml:space="preserve">Проявляют интерес к деятельности, </w:t>
            </w:r>
            <w:r w:rsidRPr="00EF5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участвуют в беседе, отвечают на вопросы.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937E03" w:rsidRPr="00C03BEC" w:rsidRDefault="00937E03" w:rsidP="003A024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Дети ориентированы на самостоятельную деятельность</w:t>
            </w:r>
          </w:p>
        </w:tc>
      </w:tr>
    </w:tbl>
    <w:p w:rsidR="00124E7E" w:rsidRPr="00C03BEC" w:rsidRDefault="00124E7E" w:rsidP="001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4E7E" w:rsidRPr="00C03BEC" w:rsidSect="007D793E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E512A9" w:rsidRDefault="00D83269" w:rsidP="00E512A9">
      <w:pPr>
        <w:spacing w:after="0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Задание № 2 </w:t>
      </w:r>
      <w:r w:rsidR="00E512A9" w:rsidRPr="004D4672">
        <w:rPr>
          <w:rFonts w:ascii="Times New Roman" w:eastAsia="Calibri" w:hAnsi="Times New Roman" w:cs="Times New Roman"/>
          <w:b/>
          <w:sz w:val="28"/>
          <w:szCs w:val="28"/>
        </w:rPr>
        <w:t xml:space="preserve">Продукт </w:t>
      </w:r>
      <w:r w:rsidR="00E512A9">
        <w:rPr>
          <w:rFonts w:ascii="Times New Roman" w:eastAsia="Calibri" w:hAnsi="Times New Roman" w:cs="Times New Roman"/>
          <w:b/>
          <w:sz w:val="28"/>
          <w:szCs w:val="28"/>
        </w:rPr>
        <w:t xml:space="preserve">коллективной </w:t>
      </w:r>
      <w:r w:rsidR="00E512A9" w:rsidRPr="004D4672">
        <w:rPr>
          <w:rFonts w:ascii="Times New Roman" w:eastAsia="Calibri" w:hAnsi="Times New Roman" w:cs="Times New Roman"/>
          <w:b/>
          <w:sz w:val="28"/>
          <w:szCs w:val="28"/>
        </w:rPr>
        <w:t>речевой творческой</w:t>
      </w:r>
      <w:r w:rsidR="00E512A9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 воспитанников старшей  группы Детского сада  № 16 </w:t>
      </w:r>
    </w:p>
    <w:p w:rsidR="00E512A9" w:rsidRDefault="00E512A9" w:rsidP="00E512A9">
      <w:pPr>
        <w:spacing w:after="0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Краснотурьинск</w:t>
      </w:r>
    </w:p>
    <w:p w:rsidR="00E512A9" w:rsidRDefault="00E512A9" w:rsidP="00E512A9">
      <w:pPr>
        <w:spacing w:after="0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A9" w:rsidRDefault="00E512A9" w:rsidP="00E512A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63B">
        <w:rPr>
          <w:rFonts w:ascii="Times New Roman" w:hAnsi="Times New Roman" w:cs="Times New Roman"/>
          <w:b/>
          <w:sz w:val="28"/>
          <w:szCs w:val="28"/>
        </w:rPr>
        <w:t xml:space="preserve">Экологическая сказка </w:t>
      </w:r>
    </w:p>
    <w:p w:rsidR="00E512A9" w:rsidRDefault="00E512A9" w:rsidP="00E512A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Pr="005A563B">
        <w:rPr>
          <w:rFonts w:ascii="Times New Roman" w:hAnsi="Times New Roman" w:cs="Times New Roman"/>
          <w:b/>
          <w:sz w:val="28"/>
          <w:szCs w:val="28"/>
        </w:rPr>
        <w:t>ро лягушку Шуру»</w:t>
      </w:r>
    </w:p>
    <w:p w:rsidR="00E512A9" w:rsidRPr="005A563B" w:rsidRDefault="00E512A9" w:rsidP="00E512A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Шур</w:t>
      </w:r>
      <w:r w:rsidRPr="00165B3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вовсе и не сразу родилась лягушкой.    Вначале она была маленькой круглой икринкой,  потом головастиком, когда у нее отросли лапки, Шура выскочила на берег и стала настоящей лягушкой и поскакала в сад.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сада увидела Шушу, обрадовалась: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-Здравствуй, Шура! Я рада тебе, живи у нас в саду. Отправляйся, знакомься с обитателями сада!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Шура отправилась знакомиться с цветами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Здравствуйте, цветочки! Меня зовут Шура. А вас как зовут?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зашумели, закачали головами: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какая уродливая лягушка!!! Уходи отсюда! Ты нас пугаешь! Кыш!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Покатились слёзы из Шуриных глаз. Обиженная и огорчённая, она ускакала.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Назавтра в дальнем уголке сада хозяйка увидела, как по цветам ползают гусеницы, она очень расстроилась: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же наша лягушка? Гусеницы скоро съедят все цветы!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заволновались: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Как, нас могут съесть гусеницы??? Что же нам делать? Хозяйка, помоги нам!!!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им отвечает: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-Наверное, неприветливо встретили вы лягушку, вот она обиделась и ускакала. Лягушка-то была бы мне большой помощницей…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Загоревали цветы.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это время Шура сидела под корягой и все слышала,  жалко стало ей цветы, и она поскакала к ним. Цветы увидели Шуру и зашелестели листьями: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Шура, Шура, не уходи, помоги…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Шура забыла все обиды и своим длинным и тонким языком стала ловить букашек и слизывать гусениц.  Сытая и довольная, она запела: 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Хозяйка, прохаживаясь  по саду, поливая растения, приговаривала:</w:t>
      </w:r>
    </w:p>
    <w:p w:rsidR="00E512A9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-Красавица, умница, помощница! </w:t>
      </w:r>
    </w:p>
    <w:p w:rsidR="00E512A9" w:rsidRPr="00D23FCB" w:rsidRDefault="00E512A9" w:rsidP="00E512A9">
      <w:pPr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Шура знала, что это про неё! А цветы в это время согласно кивали головками, и не вспоминали больше, как неприветливо они встретили Шуру.  </w:t>
      </w:r>
    </w:p>
    <w:p w:rsidR="00E512A9" w:rsidRDefault="00E512A9" w:rsidP="00E512A9"/>
    <w:p w:rsidR="00B86E30" w:rsidRDefault="00B86E30"/>
    <w:sectPr w:rsidR="00B86E30" w:rsidSect="00C0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152"/>
    <w:multiLevelType w:val="multilevel"/>
    <w:tmpl w:val="38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ED0"/>
    <w:rsid w:val="00081ED0"/>
    <w:rsid w:val="00124E7E"/>
    <w:rsid w:val="00141373"/>
    <w:rsid w:val="00186F6C"/>
    <w:rsid w:val="001C2477"/>
    <w:rsid w:val="002A08AB"/>
    <w:rsid w:val="003E596B"/>
    <w:rsid w:val="0040315D"/>
    <w:rsid w:val="00423D7C"/>
    <w:rsid w:val="00426448"/>
    <w:rsid w:val="00514802"/>
    <w:rsid w:val="005C37EF"/>
    <w:rsid w:val="00631500"/>
    <w:rsid w:val="00664A7A"/>
    <w:rsid w:val="006B090F"/>
    <w:rsid w:val="006F0262"/>
    <w:rsid w:val="006F6FBB"/>
    <w:rsid w:val="00705821"/>
    <w:rsid w:val="007A73F7"/>
    <w:rsid w:val="007C2E23"/>
    <w:rsid w:val="008C2F90"/>
    <w:rsid w:val="008C7941"/>
    <w:rsid w:val="00932801"/>
    <w:rsid w:val="00937E03"/>
    <w:rsid w:val="009F6583"/>
    <w:rsid w:val="00AE522D"/>
    <w:rsid w:val="00AE6F12"/>
    <w:rsid w:val="00B15F65"/>
    <w:rsid w:val="00B62589"/>
    <w:rsid w:val="00B71D40"/>
    <w:rsid w:val="00B86E30"/>
    <w:rsid w:val="00BE79CE"/>
    <w:rsid w:val="00C707E6"/>
    <w:rsid w:val="00D505DE"/>
    <w:rsid w:val="00D53162"/>
    <w:rsid w:val="00D83269"/>
    <w:rsid w:val="00D83B28"/>
    <w:rsid w:val="00D94ED6"/>
    <w:rsid w:val="00DE6A2E"/>
    <w:rsid w:val="00E165D1"/>
    <w:rsid w:val="00E512A9"/>
    <w:rsid w:val="00EA0732"/>
    <w:rsid w:val="00EF5B70"/>
    <w:rsid w:val="00F66320"/>
    <w:rsid w:val="00FB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A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0732"/>
  </w:style>
  <w:style w:type="character" w:styleId="a4">
    <w:name w:val="Strong"/>
    <w:basedOn w:val="a0"/>
    <w:uiPriority w:val="22"/>
    <w:qFormat/>
    <w:rsid w:val="001C2477"/>
    <w:rPr>
      <w:b/>
      <w:bCs/>
    </w:rPr>
  </w:style>
  <w:style w:type="character" w:customStyle="1" w:styleId="c0">
    <w:name w:val="c0"/>
    <w:basedOn w:val="a0"/>
    <w:rsid w:val="00D83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Кадочникова</dc:creator>
  <cp:lastModifiedBy>Пользователь</cp:lastModifiedBy>
  <cp:revision>13</cp:revision>
  <dcterms:created xsi:type="dcterms:W3CDTF">2020-04-28T02:25:00Z</dcterms:created>
  <dcterms:modified xsi:type="dcterms:W3CDTF">2021-09-19T01:37:00Z</dcterms:modified>
</cp:coreProperties>
</file>