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7F46" w:rsidRPr="00157F46" w:rsidRDefault="00157F46" w:rsidP="00410908">
      <w:pPr>
        <w:ind w:firstLine="720"/>
        <w:jc w:val="right"/>
        <w:rPr>
          <w:rFonts w:eastAsia="Calibri"/>
          <w:sz w:val="28"/>
          <w:szCs w:val="28"/>
          <w:lang w:eastAsia="en-US"/>
        </w:rPr>
      </w:pPr>
      <w:r w:rsidRPr="00157F46">
        <w:rPr>
          <w:rFonts w:eastAsia="Calibri"/>
          <w:sz w:val="28"/>
          <w:szCs w:val="28"/>
          <w:lang w:eastAsia="en-US"/>
        </w:rPr>
        <w:t>Власова Яна Павловна</w:t>
      </w:r>
    </w:p>
    <w:p w:rsidR="00157F46" w:rsidRPr="00157F46" w:rsidRDefault="00157F46" w:rsidP="00410908">
      <w:pPr>
        <w:ind w:firstLine="720"/>
        <w:jc w:val="right"/>
        <w:rPr>
          <w:rFonts w:eastAsia="Calibri"/>
          <w:sz w:val="28"/>
          <w:szCs w:val="28"/>
          <w:lang w:eastAsia="en-US"/>
        </w:rPr>
      </w:pPr>
      <w:r w:rsidRPr="00157F46">
        <w:rPr>
          <w:rFonts w:eastAsia="Calibri"/>
          <w:sz w:val="28"/>
          <w:szCs w:val="28"/>
          <w:lang w:eastAsia="en-US"/>
        </w:rPr>
        <w:t>старший воспитатель, 1квалификационная категория</w:t>
      </w:r>
    </w:p>
    <w:p w:rsidR="00157F46" w:rsidRPr="00157F46" w:rsidRDefault="00157F46" w:rsidP="00410908">
      <w:pPr>
        <w:ind w:firstLine="720"/>
        <w:jc w:val="right"/>
        <w:rPr>
          <w:rFonts w:eastAsia="Calibri"/>
          <w:sz w:val="28"/>
          <w:szCs w:val="28"/>
          <w:lang w:eastAsia="en-US"/>
        </w:rPr>
      </w:pPr>
      <w:r w:rsidRPr="00157F46">
        <w:rPr>
          <w:rFonts w:eastAsia="Calibri"/>
          <w:sz w:val="28"/>
          <w:szCs w:val="28"/>
          <w:lang w:eastAsia="en-US"/>
        </w:rPr>
        <w:t xml:space="preserve"> МБ ДОУ № 16, г.Краснотурьинск</w:t>
      </w:r>
    </w:p>
    <w:p w:rsidR="00157F46" w:rsidRPr="00157F46" w:rsidRDefault="00157F46" w:rsidP="00157F46">
      <w:pPr>
        <w:ind w:firstLine="720"/>
        <w:jc w:val="center"/>
        <w:rPr>
          <w:rFonts w:eastAsia="Calibri"/>
          <w:sz w:val="28"/>
          <w:szCs w:val="28"/>
          <w:lang w:eastAsia="en-US"/>
        </w:rPr>
      </w:pPr>
    </w:p>
    <w:p w:rsidR="007149FD" w:rsidRPr="007149FD" w:rsidRDefault="007149FD" w:rsidP="007149FD">
      <w:pPr>
        <w:ind w:firstLine="720"/>
        <w:jc w:val="center"/>
        <w:rPr>
          <w:rFonts w:eastAsia="Calibri"/>
          <w:b/>
          <w:sz w:val="28"/>
          <w:szCs w:val="28"/>
          <w:lang w:eastAsia="en-US"/>
        </w:rPr>
      </w:pPr>
      <w:r w:rsidRPr="007149FD">
        <w:rPr>
          <w:rFonts w:eastAsia="Calibri"/>
          <w:b/>
          <w:sz w:val="28"/>
          <w:szCs w:val="28"/>
          <w:lang w:eastAsia="en-US"/>
        </w:rPr>
        <w:t>Проектная деятельность с детьми старшего дошкольного возраста «Наши меньшие друзья»</w:t>
      </w:r>
    </w:p>
    <w:p w:rsidR="007149FD" w:rsidRPr="007149FD" w:rsidRDefault="007149FD" w:rsidP="007149FD">
      <w:pPr>
        <w:spacing w:after="200" w:line="276" w:lineRule="auto"/>
        <w:rPr>
          <w:rFonts w:eastAsia="Calibri"/>
          <w:b/>
          <w:sz w:val="28"/>
          <w:szCs w:val="28"/>
          <w:lang w:eastAsia="en-US"/>
        </w:rPr>
      </w:pPr>
    </w:p>
    <w:p w:rsidR="007149FD" w:rsidRPr="007149FD" w:rsidRDefault="007149FD" w:rsidP="007149FD">
      <w:pPr>
        <w:ind w:firstLine="720"/>
        <w:jc w:val="both"/>
        <w:rPr>
          <w:rFonts w:eastAsia="Calibri"/>
          <w:sz w:val="28"/>
          <w:szCs w:val="28"/>
        </w:rPr>
      </w:pPr>
      <w:r w:rsidRPr="007149FD">
        <w:rPr>
          <w:rFonts w:eastAsia="Calibri"/>
          <w:sz w:val="28"/>
          <w:szCs w:val="28"/>
          <w:lang w:eastAsia="en-US"/>
        </w:rPr>
        <w:t>Проектная деятельность — это создание воспитателем таких условий, которые позволяют детям самостоятельно или совмес</w:t>
      </w:r>
      <w:r w:rsidRPr="007149FD">
        <w:rPr>
          <w:rFonts w:eastAsia="Calibri"/>
          <w:sz w:val="28"/>
          <w:szCs w:val="28"/>
          <w:lang w:eastAsia="en-US"/>
        </w:rPr>
        <w:softHyphen/>
        <w:t xml:space="preserve">тно с взрослым открывать новый практический опыт, добывать его экспериментальным, поисковым путем, анализировать его и преобразовывать [3]. </w:t>
      </w:r>
      <w:r w:rsidRPr="007149FD">
        <w:rPr>
          <w:rFonts w:eastAsia="Calibri"/>
          <w:sz w:val="28"/>
          <w:szCs w:val="28"/>
        </w:rPr>
        <w:t xml:space="preserve">Основное предназначение метода проектов — предоставление детям возможности самостоятельного приобретения знаний при решении практических задач или проблем. </w:t>
      </w:r>
    </w:p>
    <w:p w:rsidR="007149FD" w:rsidRPr="007149FD" w:rsidRDefault="007149FD" w:rsidP="007149FD">
      <w:pPr>
        <w:ind w:firstLine="720"/>
        <w:jc w:val="both"/>
        <w:rPr>
          <w:rFonts w:eastAsia="Calibri"/>
          <w:sz w:val="28"/>
          <w:szCs w:val="28"/>
        </w:rPr>
      </w:pPr>
      <w:r w:rsidRPr="007149FD">
        <w:rPr>
          <w:rFonts w:eastAsia="Calibri"/>
          <w:bCs/>
          <w:color w:val="000000"/>
          <w:sz w:val="28"/>
          <w:szCs w:val="28"/>
          <w:lang w:eastAsia="en-US"/>
        </w:rPr>
        <w:t xml:space="preserve">Педагоги нашего ДОУ положительно воспринимают инновационные преобразования, имеют творческий потенциал, способны совершенствовать опыт работы на основе проектирования стратегии своего профессионального роста, поэтому </w:t>
      </w:r>
      <w:r w:rsidRPr="007149FD">
        <w:rPr>
          <w:rFonts w:eastAsia="Calibri"/>
          <w:color w:val="000000"/>
          <w:sz w:val="28"/>
          <w:szCs w:val="28"/>
          <w:lang w:eastAsia="en-US"/>
        </w:rPr>
        <w:t xml:space="preserve"> метод проектов естественно и гармонично вплетается в образовательную деятельность  нашего ДОУ.</w:t>
      </w:r>
    </w:p>
    <w:p w:rsidR="007149FD" w:rsidRPr="007149FD" w:rsidRDefault="007149FD" w:rsidP="007149FD">
      <w:pPr>
        <w:ind w:firstLine="720"/>
        <w:jc w:val="both"/>
        <w:rPr>
          <w:color w:val="000000"/>
          <w:sz w:val="28"/>
          <w:szCs w:val="28"/>
        </w:rPr>
      </w:pPr>
      <w:r w:rsidRPr="007149FD">
        <w:rPr>
          <w:color w:val="000000"/>
          <w:sz w:val="28"/>
          <w:szCs w:val="28"/>
        </w:rPr>
        <w:t>Представляем опыт реализация проекта «Наши меньшие друзья». Участники проектной деятельности:  воспитанники 6 года жизни, педагоги и их родители.</w:t>
      </w:r>
    </w:p>
    <w:p w:rsidR="007149FD" w:rsidRPr="007149FD" w:rsidRDefault="007149FD" w:rsidP="007149FD">
      <w:pPr>
        <w:ind w:firstLine="720"/>
        <w:jc w:val="both"/>
        <w:rPr>
          <w:color w:val="000000"/>
          <w:sz w:val="28"/>
          <w:szCs w:val="28"/>
        </w:rPr>
      </w:pPr>
      <w:r w:rsidRPr="007149FD">
        <w:rPr>
          <w:color w:val="000000"/>
          <w:sz w:val="28"/>
          <w:szCs w:val="28"/>
        </w:rPr>
        <w:t>Цель внедрения данного проекта:</w:t>
      </w:r>
    </w:p>
    <w:p w:rsidR="007149FD" w:rsidRPr="007149FD" w:rsidRDefault="007149FD" w:rsidP="007149FD">
      <w:pPr>
        <w:ind w:firstLine="720"/>
        <w:jc w:val="both"/>
        <w:rPr>
          <w:color w:val="000000"/>
          <w:sz w:val="28"/>
          <w:szCs w:val="28"/>
        </w:rPr>
      </w:pPr>
      <w:r w:rsidRPr="007149FD">
        <w:rPr>
          <w:color w:val="000000"/>
          <w:sz w:val="28"/>
          <w:szCs w:val="28"/>
        </w:rPr>
        <w:t xml:space="preserve">- </w:t>
      </w:r>
      <w:r w:rsidRPr="007149FD">
        <w:rPr>
          <w:color w:val="000000"/>
          <w:sz w:val="28"/>
          <w:szCs w:val="28"/>
          <w:shd w:val="clear" w:color="auto" w:fill="FFFFFF"/>
        </w:rPr>
        <w:t xml:space="preserve">Формирование у детей осознанного, бережного отношения к животным, как важному природному ресурсу». </w:t>
      </w:r>
    </w:p>
    <w:p w:rsidR="007149FD" w:rsidRPr="007149FD" w:rsidRDefault="007149FD" w:rsidP="007149FD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7149FD">
        <w:rPr>
          <w:color w:val="000000"/>
          <w:sz w:val="28"/>
          <w:szCs w:val="28"/>
          <w:shd w:val="clear" w:color="auto" w:fill="FFFFFF"/>
        </w:rPr>
        <w:t>- Расширение кругозора детей, формирование интереса к исследовательской деятельности.</w:t>
      </w:r>
    </w:p>
    <w:p w:rsidR="007149FD" w:rsidRPr="007149FD" w:rsidRDefault="007149FD" w:rsidP="007149FD">
      <w:pPr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7149FD">
        <w:rPr>
          <w:color w:val="000000"/>
          <w:sz w:val="28"/>
          <w:szCs w:val="28"/>
          <w:shd w:val="clear" w:color="auto" w:fill="FFFFFF"/>
        </w:rPr>
        <w:t>Задачи для педагога:</w:t>
      </w:r>
    </w:p>
    <w:p w:rsidR="007149FD" w:rsidRPr="007149FD" w:rsidRDefault="007149FD" w:rsidP="007149FD">
      <w:pPr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7149FD">
        <w:rPr>
          <w:rFonts w:ascii="Calibri" w:eastAsia="Calibri" w:hAnsi="Calibri"/>
          <w:color w:val="000000"/>
          <w:sz w:val="28"/>
          <w:szCs w:val="28"/>
          <w:shd w:val="clear" w:color="auto" w:fill="FFFFFF"/>
          <w:lang w:eastAsia="en-US"/>
        </w:rPr>
        <w:t>1</w:t>
      </w:r>
      <w:r w:rsidRPr="007149F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.Формировать и развивать  навыки сбора и обработки  информации, </w:t>
      </w:r>
    </w:p>
    <w:p w:rsidR="007149FD" w:rsidRPr="007149FD" w:rsidRDefault="007149FD" w:rsidP="007149FD">
      <w:pPr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7149F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2.Закрепить и систематизировать знания о животных.</w:t>
      </w:r>
    </w:p>
    <w:p w:rsidR="007149FD" w:rsidRPr="007149FD" w:rsidRDefault="007149FD" w:rsidP="007149FD">
      <w:pPr>
        <w:jc w:val="both"/>
        <w:rPr>
          <w:color w:val="000000"/>
          <w:sz w:val="28"/>
          <w:szCs w:val="28"/>
          <w:shd w:val="clear" w:color="auto" w:fill="FFFFFF"/>
        </w:rPr>
      </w:pPr>
      <w:r w:rsidRPr="007149FD">
        <w:rPr>
          <w:color w:val="000000"/>
          <w:sz w:val="28"/>
          <w:szCs w:val="28"/>
          <w:shd w:val="clear" w:color="auto" w:fill="FFFFFF"/>
        </w:rPr>
        <w:t xml:space="preserve">3.Воспитывать </w:t>
      </w:r>
      <w:proofErr w:type="gramStart"/>
      <w:r w:rsidRPr="007149FD">
        <w:rPr>
          <w:color w:val="000000"/>
          <w:sz w:val="28"/>
          <w:szCs w:val="28"/>
          <w:shd w:val="clear" w:color="auto" w:fill="FFFFFF"/>
        </w:rPr>
        <w:t>бережное</w:t>
      </w:r>
      <w:proofErr w:type="gramEnd"/>
      <w:r w:rsidRPr="007149FD">
        <w:rPr>
          <w:color w:val="000000"/>
          <w:sz w:val="28"/>
          <w:szCs w:val="28"/>
          <w:shd w:val="clear" w:color="auto" w:fill="FFFFFF"/>
        </w:rPr>
        <w:t xml:space="preserve"> отношения к природе к животным.</w:t>
      </w:r>
    </w:p>
    <w:p w:rsidR="007149FD" w:rsidRPr="007149FD" w:rsidRDefault="007149FD" w:rsidP="007149FD">
      <w:pPr>
        <w:jc w:val="both"/>
        <w:rPr>
          <w:color w:val="000000"/>
          <w:sz w:val="28"/>
          <w:szCs w:val="28"/>
          <w:shd w:val="clear" w:color="auto" w:fill="FFFFFF"/>
        </w:rPr>
      </w:pPr>
      <w:r w:rsidRPr="007149FD">
        <w:rPr>
          <w:sz w:val="28"/>
          <w:szCs w:val="28"/>
        </w:rPr>
        <w:t xml:space="preserve">Самое сложное в проектной деятельности для воспитателя — это обозначить и сформулировать проблему для детей таким образом, чтобы они захотели ее решить, чтобы у них возник интерес к исследовательскому и творческому поиску. Наши </w:t>
      </w:r>
      <w:r w:rsidRPr="007149FD">
        <w:rPr>
          <w:color w:val="000000"/>
          <w:sz w:val="28"/>
          <w:szCs w:val="28"/>
          <w:shd w:val="clear" w:color="auto" w:fill="FFFFFF"/>
        </w:rPr>
        <w:t>воспитанники старшей группы сформулировали перед собой следующие задачи:</w:t>
      </w:r>
    </w:p>
    <w:p w:rsidR="007149FD" w:rsidRPr="007149FD" w:rsidRDefault="007149FD" w:rsidP="007149FD">
      <w:pPr>
        <w:jc w:val="both"/>
        <w:rPr>
          <w:rFonts w:eastAsia="Calibri"/>
          <w:sz w:val="28"/>
          <w:szCs w:val="28"/>
          <w:lang w:eastAsia="en-US"/>
        </w:rPr>
      </w:pPr>
      <w:r w:rsidRPr="007149FD">
        <w:rPr>
          <w:rFonts w:eastAsia="Calibri"/>
          <w:sz w:val="28"/>
          <w:szCs w:val="28"/>
          <w:lang w:eastAsia="en-US"/>
        </w:rPr>
        <w:t>1) Провести наблюдение за поведением животных в семье;</w:t>
      </w:r>
    </w:p>
    <w:p w:rsidR="007149FD" w:rsidRPr="007149FD" w:rsidRDefault="007149FD" w:rsidP="007149FD">
      <w:pPr>
        <w:jc w:val="both"/>
        <w:rPr>
          <w:rFonts w:eastAsia="Calibri"/>
          <w:sz w:val="28"/>
          <w:szCs w:val="28"/>
          <w:lang w:eastAsia="en-US"/>
        </w:rPr>
      </w:pPr>
      <w:r w:rsidRPr="007149FD">
        <w:rPr>
          <w:rFonts w:eastAsia="Calibri"/>
          <w:sz w:val="28"/>
          <w:szCs w:val="28"/>
          <w:lang w:eastAsia="en-US"/>
        </w:rPr>
        <w:t>2) Узнать, как общение человека с животными влияет на самочувствие и настроение друг друга;</w:t>
      </w:r>
    </w:p>
    <w:p w:rsidR="007149FD" w:rsidRPr="007149FD" w:rsidRDefault="007149FD" w:rsidP="007149FD">
      <w:pPr>
        <w:jc w:val="both"/>
        <w:rPr>
          <w:rFonts w:eastAsia="Calibri"/>
          <w:sz w:val="28"/>
          <w:szCs w:val="28"/>
          <w:lang w:eastAsia="en-US"/>
        </w:rPr>
      </w:pPr>
      <w:r w:rsidRPr="007149FD">
        <w:rPr>
          <w:rFonts w:eastAsia="Calibri"/>
          <w:sz w:val="28"/>
          <w:szCs w:val="28"/>
          <w:lang w:eastAsia="en-US"/>
        </w:rPr>
        <w:t xml:space="preserve">3) Научиться </w:t>
      </w:r>
      <w:proofErr w:type="gramStart"/>
      <w:r w:rsidRPr="007149FD">
        <w:rPr>
          <w:rFonts w:eastAsia="Calibri"/>
          <w:sz w:val="28"/>
          <w:szCs w:val="28"/>
          <w:lang w:eastAsia="en-US"/>
        </w:rPr>
        <w:t>правильно</w:t>
      </w:r>
      <w:proofErr w:type="gramEnd"/>
      <w:r w:rsidRPr="007149FD">
        <w:rPr>
          <w:rFonts w:eastAsia="Calibri"/>
          <w:sz w:val="28"/>
          <w:szCs w:val="28"/>
          <w:lang w:eastAsia="en-US"/>
        </w:rPr>
        <w:t xml:space="preserve"> общаться с домашними любимцами, понимать их;</w:t>
      </w:r>
    </w:p>
    <w:p w:rsidR="007149FD" w:rsidRPr="007149FD" w:rsidRDefault="007149FD" w:rsidP="007149FD">
      <w:pPr>
        <w:jc w:val="both"/>
        <w:rPr>
          <w:rFonts w:eastAsia="Calibri"/>
          <w:sz w:val="28"/>
          <w:szCs w:val="28"/>
          <w:lang w:eastAsia="en-US"/>
        </w:rPr>
      </w:pPr>
      <w:r w:rsidRPr="007149FD">
        <w:rPr>
          <w:rFonts w:eastAsia="Calibri"/>
          <w:sz w:val="28"/>
          <w:szCs w:val="28"/>
          <w:lang w:eastAsia="en-US"/>
        </w:rPr>
        <w:t>4) Рассказать  о своих маленьких друзьях товарищам;</w:t>
      </w:r>
    </w:p>
    <w:p w:rsidR="007149FD" w:rsidRPr="007149FD" w:rsidRDefault="007149FD" w:rsidP="007149FD">
      <w:pPr>
        <w:jc w:val="both"/>
        <w:rPr>
          <w:rFonts w:eastAsia="Calibri"/>
          <w:sz w:val="28"/>
          <w:szCs w:val="28"/>
          <w:lang w:eastAsia="en-US"/>
        </w:rPr>
      </w:pPr>
      <w:r w:rsidRPr="007149FD">
        <w:rPr>
          <w:rFonts w:eastAsia="Calibri"/>
          <w:sz w:val="28"/>
          <w:szCs w:val="28"/>
          <w:lang w:eastAsia="en-US"/>
        </w:rPr>
        <w:t>5) Выпустить буклеты «животные - домашние лекари»</w:t>
      </w:r>
    </w:p>
    <w:p w:rsidR="007149FD" w:rsidRPr="007149FD" w:rsidRDefault="007149FD" w:rsidP="007149FD">
      <w:pPr>
        <w:jc w:val="both"/>
        <w:rPr>
          <w:rFonts w:eastAsia="Calibri"/>
          <w:sz w:val="28"/>
          <w:szCs w:val="28"/>
          <w:lang w:eastAsia="en-US"/>
        </w:rPr>
      </w:pPr>
      <w:r w:rsidRPr="007149FD">
        <w:rPr>
          <w:rFonts w:eastAsia="Calibri"/>
          <w:sz w:val="28"/>
          <w:szCs w:val="28"/>
          <w:lang w:eastAsia="en-US"/>
        </w:rPr>
        <w:t xml:space="preserve">6) Привлечь родителей к сбору материала по </w:t>
      </w:r>
      <w:proofErr w:type="spellStart"/>
      <w:r w:rsidRPr="007149FD">
        <w:rPr>
          <w:rFonts w:eastAsia="Calibri"/>
          <w:sz w:val="28"/>
          <w:szCs w:val="28"/>
          <w:lang w:eastAsia="en-US"/>
        </w:rPr>
        <w:t>анималотерапии</w:t>
      </w:r>
      <w:proofErr w:type="spellEnd"/>
      <w:r w:rsidRPr="007149FD">
        <w:rPr>
          <w:rFonts w:eastAsia="Calibri"/>
          <w:sz w:val="28"/>
          <w:szCs w:val="28"/>
          <w:lang w:eastAsia="en-US"/>
        </w:rPr>
        <w:t>;</w:t>
      </w:r>
    </w:p>
    <w:p w:rsidR="007149FD" w:rsidRPr="007149FD" w:rsidRDefault="007149FD" w:rsidP="007149FD">
      <w:pPr>
        <w:jc w:val="both"/>
        <w:rPr>
          <w:rFonts w:eastAsia="Calibri"/>
          <w:sz w:val="28"/>
          <w:szCs w:val="28"/>
          <w:lang w:eastAsia="en-US"/>
        </w:rPr>
      </w:pPr>
      <w:r w:rsidRPr="007149FD">
        <w:rPr>
          <w:rFonts w:eastAsia="Calibri"/>
          <w:sz w:val="28"/>
          <w:szCs w:val="28"/>
          <w:lang w:eastAsia="en-US"/>
        </w:rPr>
        <w:t>7) Организовать «уголок  четвероногих друзей».</w:t>
      </w:r>
    </w:p>
    <w:p w:rsidR="007149FD" w:rsidRPr="007149FD" w:rsidRDefault="007149FD" w:rsidP="007149FD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7149FD">
        <w:rPr>
          <w:rFonts w:eastAsia="Calibri"/>
          <w:sz w:val="28"/>
          <w:szCs w:val="28"/>
          <w:lang w:eastAsia="en-US"/>
        </w:rPr>
        <w:lastRenderedPageBreak/>
        <w:t>Метод проектов включает в себя несколько этапов, выделенных Н.Ю. Пахомовой [6], и только при их соблюдении можно говорить о том, что реализуется проектная деятельность в детском саду.</w:t>
      </w:r>
    </w:p>
    <w:p w:rsidR="007149FD" w:rsidRPr="007149FD" w:rsidRDefault="007149FD" w:rsidP="007149FD">
      <w:pPr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73"/>
        <w:gridCol w:w="2070"/>
        <w:gridCol w:w="6804"/>
      </w:tblGrid>
      <w:tr w:rsidR="007149FD" w:rsidRPr="007149FD" w:rsidTr="007149FD">
        <w:trPr>
          <w:trHeight w:val="1614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FD" w:rsidRPr="007149FD" w:rsidRDefault="007149FD" w:rsidP="007149F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sz w:val="28"/>
                <w:szCs w:val="28"/>
                <w:lang w:eastAsia="en-US"/>
              </w:rPr>
              <w:t>1этап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hideMark/>
          </w:tcPr>
          <w:p w:rsidR="007149FD" w:rsidRPr="007149FD" w:rsidRDefault="007149FD" w:rsidP="007149F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sz w:val="28"/>
                <w:szCs w:val="28"/>
                <w:lang w:eastAsia="en-US"/>
              </w:rPr>
              <w:t>Планирование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FD" w:rsidRPr="007149FD" w:rsidRDefault="007149FD" w:rsidP="007149F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sz w:val="28"/>
                <w:szCs w:val="28"/>
                <w:lang w:eastAsia="en-US"/>
              </w:rPr>
              <w:t>«Модель трёх вопросов»</w:t>
            </w:r>
          </w:p>
          <w:p w:rsidR="007149FD" w:rsidRPr="007149FD" w:rsidRDefault="007149FD" w:rsidP="007149F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sz w:val="28"/>
                <w:szCs w:val="28"/>
                <w:lang w:eastAsia="en-US"/>
              </w:rPr>
              <w:t>Составление «Системной паутинки» (виды деятельности, направленные на реализацию проекта)</w:t>
            </w:r>
          </w:p>
          <w:p w:rsidR="007149FD" w:rsidRPr="007149FD" w:rsidRDefault="007149FD" w:rsidP="007149F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sz w:val="28"/>
                <w:szCs w:val="28"/>
                <w:lang w:eastAsia="en-US"/>
              </w:rPr>
              <w:t xml:space="preserve">Планирование конечного продукта. </w:t>
            </w:r>
          </w:p>
        </w:tc>
      </w:tr>
      <w:tr w:rsidR="007149FD" w:rsidRPr="007149FD" w:rsidTr="007149FD">
        <w:trPr>
          <w:trHeight w:val="123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FD" w:rsidRPr="007149FD" w:rsidRDefault="007149FD" w:rsidP="007149F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sz w:val="28"/>
                <w:szCs w:val="28"/>
                <w:lang w:eastAsia="en-US"/>
              </w:rPr>
              <w:t>2этап</w:t>
            </w:r>
          </w:p>
        </w:tc>
        <w:tc>
          <w:tcPr>
            <w:tcW w:w="207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FD" w:rsidRPr="007149FD" w:rsidRDefault="007149FD" w:rsidP="007149F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sz w:val="28"/>
                <w:szCs w:val="28"/>
                <w:lang w:eastAsia="en-US"/>
              </w:rPr>
              <w:t>Реализация проекта</w:t>
            </w:r>
          </w:p>
          <w:p w:rsidR="007149FD" w:rsidRPr="007149FD" w:rsidRDefault="007149FD" w:rsidP="007149F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sz w:val="28"/>
                <w:szCs w:val="28"/>
                <w:lang w:eastAsia="en-US"/>
              </w:rPr>
              <w:t>2 недели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FD" w:rsidRPr="007149FD" w:rsidRDefault="007149FD" w:rsidP="007149F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sz w:val="28"/>
                <w:szCs w:val="28"/>
                <w:lang w:eastAsia="en-US"/>
              </w:rPr>
              <w:t>Организация деятельности детей в центрах активности, оснащение центров оборудованием и материалами в соответствии с темой проекта</w:t>
            </w:r>
          </w:p>
        </w:tc>
      </w:tr>
      <w:tr w:rsidR="007149FD" w:rsidRPr="007149FD" w:rsidTr="007149FD">
        <w:trPr>
          <w:trHeight w:val="601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FD" w:rsidRPr="007149FD" w:rsidRDefault="007149FD" w:rsidP="007149F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sz w:val="28"/>
                <w:szCs w:val="28"/>
                <w:lang w:eastAsia="en-US"/>
              </w:rPr>
              <w:t>3этап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FD" w:rsidRPr="007149FD" w:rsidRDefault="007149FD" w:rsidP="007149F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sz w:val="28"/>
                <w:szCs w:val="28"/>
                <w:lang w:eastAsia="en-US"/>
              </w:rPr>
              <w:t>Завершение проекта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FD" w:rsidRPr="007149FD" w:rsidRDefault="007149FD" w:rsidP="007149FD">
            <w:pPr>
              <w:tabs>
                <w:tab w:val="left" w:pos="5876"/>
              </w:tabs>
              <w:rPr>
                <w:rFonts w:eastAsia="Calibri"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sz w:val="28"/>
                <w:szCs w:val="28"/>
                <w:lang w:eastAsia="en-US"/>
              </w:rPr>
              <w:t>Анализ, подведение итогов</w:t>
            </w:r>
          </w:p>
        </w:tc>
      </w:tr>
      <w:tr w:rsidR="007149FD" w:rsidRPr="007149FD" w:rsidTr="007149FD">
        <w:trPr>
          <w:trHeight w:val="280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FD" w:rsidRPr="007149FD" w:rsidRDefault="007149FD" w:rsidP="007149F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sz w:val="28"/>
                <w:szCs w:val="28"/>
                <w:lang w:eastAsia="en-US"/>
              </w:rPr>
              <w:t>4этап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FD" w:rsidRPr="007149FD" w:rsidRDefault="007149FD" w:rsidP="007149F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sz w:val="28"/>
                <w:szCs w:val="28"/>
                <w:lang w:eastAsia="en-US"/>
              </w:rPr>
              <w:t xml:space="preserve">Презентация 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FD" w:rsidRPr="007149FD" w:rsidRDefault="007149FD" w:rsidP="007149F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sz w:val="28"/>
                <w:szCs w:val="28"/>
                <w:lang w:eastAsia="en-US"/>
              </w:rPr>
              <w:t>Презентация  проекта</w:t>
            </w:r>
          </w:p>
        </w:tc>
      </w:tr>
    </w:tbl>
    <w:p w:rsidR="007149FD" w:rsidRPr="007149FD" w:rsidRDefault="007149FD" w:rsidP="007149FD">
      <w:pPr>
        <w:jc w:val="both"/>
        <w:rPr>
          <w:rFonts w:eastAsia="Calibri"/>
          <w:sz w:val="28"/>
          <w:szCs w:val="28"/>
          <w:lang w:eastAsia="en-US"/>
        </w:rPr>
      </w:pPr>
      <w:r w:rsidRPr="007149FD">
        <w:rPr>
          <w:rFonts w:eastAsia="Calibri"/>
          <w:sz w:val="28"/>
          <w:szCs w:val="28"/>
          <w:lang w:eastAsia="en-US"/>
        </w:rPr>
        <w:t>Для эффективного достижения поставленных задач, педагогу  необходимо спланировать не только этапы реализации проекта, но и  спроектировать формы и средства реализации проекта.</w:t>
      </w:r>
    </w:p>
    <w:p w:rsidR="007149FD" w:rsidRPr="007149FD" w:rsidRDefault="007149FD" w:rsidP="007149FD">
      <w:pPr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08"/>
        <w:gridCol w:w="4946"/>
      </w:tblGrid>
      <w:tr w:rsidR="007149FD" w:rsidRPr="007149FD" w:rsidTr="007149FD">
        <w:trPr>
          <w:trHeight w:val="3540"/>
        </w:trPr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FD" w:rsidRPr="007149FD" w:rsidRDefault="007149FD" w:rsidP="007149F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sz w:val="28"/>
                <w:szCs w:val="28"/>
                <w:lang w:eastAsia="en-US"/>
              </w:rPr>
              <w:t>Формы реализации:</w:t>
            </w:r>
          </w:p>
          <w:p w:rsidR="007149FD" w:rsidRPr="007149FD" w:rsidRDefault="007149FD" w:rsidP="007149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sz w:val="28"/>
                <w:szCs w:val="28"/>
                <w:lang w:eastAsia="en-US"/>
              </w:rPr>
              <w:t>Занятия познавательного цикла</w:t>
            </w:r>
          </w:p>
          <w:p w:rsidR="007149FD" w:rsidRPr="007149FD" w:rsidRDefault="007149FD" w:rsidP="007149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sz w:val="28"/>
                <w:szCs w:val="28"/>
                <w:lang w:eastAsia="en-US"/>
              </w:rPr>
              <w:t>Беседы с детьми и родителями</w:t>
            </w:r>
          </w:p>
          <w:p w:rsidR="007149FD" w:rsidRPr="007149FD" w:rsidRDefault="007149FD" w:rsidP="007149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sz w:val="28"/>
                <w:szCs w:val="28"/>
                <w:lang w:eastAsia="en-US"/>
              </w:rPr>
              <w:t>Игровая деятельность</w:t>
            </w:r>
          </w:p>
          <w:p w:rsidR="007149FD" w:rsidRPr="007149FD" w:rsidRDefault="007149FD" w:rsidP="007149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sz w:val="28"/>
                <w:szCs w:val="28"/>
                <w:lang w:eastAsia="en-US"/>
              </w:rPr>
              <w:t>Выполнение работ по изобразительной деятельности</w:t>
            </w:r>
          </w:p>
          <w:p w:rsidR="007149FD" w:rsidRPr="007149FD" w:rsidRDefault="007149FD" w:rsidP="007149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sz w:val="28"/>
                <w:szCs w:val="28"/>
                <w:lang w:eastAsia="en-US"/>
              </w:rPr>
              <w:t>Чтение художественной литературы</w:t>
            </w:r>
          </w:p>
          <w:p w:rsidR="007149FD" w:rsidRPr="007149FD" w:rsidRDefault="007149FD" w:rsidP="007149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sz w:val="28"/>
                <w:szCs w:val="28"/>
                <w:lang w:eastAsia="en-US"/>
              </w:rPr>
              <w:t>Рассматривание картин, иллюстраций по теме проекта</w:t>
            </w:r>
          </w:p>
          <w:p w:rsidR="007149FD" w:rsidRPr="007149FD" w:rsidRDefault="007149FD" w:rsidP="007149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sz w:val="28"/>
                <w:szCs w:val="28"/>
                <w:lang w:eastAsia="en-US"/>
              </w:rPr>
              <w:t>Выставки детского творчества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49FD" w:rsidRPr="007149FD" w:rsidRDefault="007149FD" w:rsidP="007149F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sz w:val="28"/>
                <w:szCs w:val="28"/>
                <w:lang w:eastAsia="en-US"/>
              </w:rPr>
              <w:t>Основные средства:</w:t>
            </w:r>
          </w:p>
          <w:p w:rsidR="007149FD" w:rsidRPr="007149FD" w:rsidRDefault="007149FD" w:rsidP="007149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sz w:val="28"/>
                <w:szCs w:val="28"/>
                <w:lang w:eastAsia="en-US"/>
              </w:rPr>
              <w:t>Информирование родителей о задачах и содержании проекта</w:t>
            </w:r>
          </w:p>
          <w:p w:rsidR="007149FD" w:rsidRPr="007149FD" w:rsidRDefault="007149FD" w:rsidP="007149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sz w:val="28"/>
                <w:szCs w:val="28"/>
                <w:lang w:eastAsia="en-US"/>
              </w:rPr>
              <w:t>Вовлечение родителей в совместную работу над проектом</w:t>
            </w:r>
          </w:p>
          <w:p w:rsidR="007149FD" w:rsidRPr="007149FD" w:rsidRDefault="007149FD" w:rsidP="007149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sz w:val="28"/>
                <w:szCs w:val="28"/>
                <w:lang w:eastAsia="en-US"/>
              </w:rPr>
              <w:t>Подготовка оборудования, материалов</w:t>
            </w:r>
          </w:p>
          <w:p w:rsidR="007149FD" w:rsidRPr="007149FD" w:rsidRDefault="007149FD" w:rsidP="007149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sz w:val="28"/>
                <w:szCs w:val="28"/>
                <w:lang w:eastAsia="en-US"/>
              </w:rPr>
              <w:t>Обогащение предметно-развивающей среды</w:t>
            </w:r>
          </w:p>
          <w:p w:rsidR="007149FD" w:rsidRPr="007149FD" w:rsidRDefault="007149FD" w:rsidP="007149FD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sz w:val="28"/>
                <w:szCs w:val="28"/>
                <w:lang w:eastAsia="en-US"/>
              </w:rPr>
              <w:t>Проведение презентаций  детского творчества</w:t>
            </w:r>
          </w:p>
        </w:tc>
      </w:tr>
    </w:tbl>
    <w:p w:rsidR="007149FD" w:rsidRPr="007149FD" w:rsidRDefault="007149FD" w:rsidP="007149FD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7149FD">
        <w:rPr>
          <w:rFonts w:eastAsia="Calibri"/>
          <w:sz w:val="28"/>
          <w:szCs w:val="28"/>
          <w:lang w:eastAsia="en-US"/>
        </w:rPr>
        <w:t>При планировании видов деятельности, направленных на реализацию целей и задач проекта, содержание работы удобнее распределить по блокам.</w:t>
      </w:r>
    </w:p>
    <w:tbl>
      <w:tblPr>
        <w:tblW w:w="9886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1849"/>
        <w:gridCol w:w="8037"/>
      </w:tblGrid>
      <w:tr w:rsidR="007149FD" w:rsidRPr="007149FD" w:rsidTr="007149FD">
        <w:trPr>
          <w:trHeight w:val="177"/>
        </w:trPr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49FD" w:rsidRPr="007149FD" w:rsidRDefault="007149FD" w:rsidP="007149F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bCs/>
                <w:sz w:val="28"/>
                <w:szCs w:val="28"/>
                <w:lang w:eastAsia="en-US"/>
              </w:rPr>
              <w:t>Дата</w:t>
            </w:r>
          </w:p>
        </w:tc>
        <w:tc>
          <w:tcPr>
            <w:tcW w:w="4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49FD" w:rsidRPr="007149FD" w:rsidRDefault="007149FD" w:rsidP="007149F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bCs/>
                <w:sz w:val="28"/>
                <w:szCs w:val="28"/>
                <w:lang w:eastAsia="en-US"/>
              </w:rPr>
              <w:t>Содержание</w:t>
            </w:r>
          </w:p>
        </w:tc>
      </w:tr>
      <w:tr w:rsidR="007149FD" w:rsidRPr="007149FD" w:rsidTr="007149FD">
        <w:trPr>
          <w:trHeight w:val="1297"/>
        </w:trPr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49FD" w:rsidRPr="007149FD" w:rsidRDefault="007149FD" w:rsidP="007149FD">
            <w:pPr>
              <w:numPr>
                <w:ilvl w:val="0"/>
                <w:numId w:val="1"/>
              </w:numPr>
              <w:spacing w:after="200" w:line="276" w:lineRule="auto"/>
              <w:contextualSpacing/>
              <w:rPr>
                <w:sz w:val="28"/>
                <w:szCs w:val="28"/>
                <w:lang w:eastAsia="en-US"/>
              </w:rPr>
            </w:pPr>
            <w:r w:rsidRPr="007149FD">
              <w:rPr>
                <w:bCs/>
                <w:sz w:val="28"/>
                <w:szCs w:val="28"/>
                <w:lang w:eastAsia="en-US"/>
              </w:rPr>
              <w:t>блок</w:t>
            </w:r>
          </w:p>
          <w:p w:rsidR="007149FD" w:rsidRPr="007149FD" w:rsidRDefault="007149FD" w:rsidP="007149FD">
            <w:pPr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sz w:val="28"/>
                <w:szCs w:val="28"/>
                <w:lang w:eastAsia="en-US"/>
              </w:rPr>
              <w:t>«Наши домашние любимцы»</w:t>
            </w:r>
          </w:p>
        </w:tc>
        <w:tc>
          <w:tcPr>
            <w:tcW w:w="4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49FD" w:rsidRPr="007149FD" w:rsidRDefault="007149FD" w:rsidP="007149F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sz w:val="28"/>
                <w:szCs w:val="28"/>
                <w:lang w:eastAsia="en-US"/>
              </w:rPr>
              <w:t>*Просмотр мультфильмов про домашних животных</w:t>
            </w:r>
            <w:proofErr w:type="gramStart"/>
            <w:r w:rsidRPr="007149FD">
              <w:rPr>
                <w:rFonts w:eastAsia="Calibri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7149FD">
              <w:rPr>
                <w:rFonts w:eastAsia="Calibri"/>
                <w:sz w:val="28"/>
                <w:szCs w:val="28"/>
                <w:lang w:eastAsia="en-US"/>
              </w:rPr>
              <w:t xml:space="preserve"> «Жил-был пёс», «Вот так тигр!»,  «Кошкин дом», «Кто сказал «Мяу», « Котенок по имени</w:t>
            </w:r>
            <w:proofErr w:type="gramStart"/>
            <w:r w:rsidRPr="007149FD">
              <w:rPr>
                <w:rFonts w:eastAsia="Calibri"/>
                <w:sz w:val="28"/>
                <w:szCs w:val="28"/>
                <w:lang w:eastAsia="en-US"/>
              </w:rPr>
              <w:t xml:space="preserve"> Г</w:t>
            </w:r>
            <w:proofErr w:type="gramEnd"/>
            <w:r w:rsidRPr="007149FD">
              <w:rPr>
                <w:rFonts w:eastAsia="Calibri"/>
                <w:sz w:val="28"/>
                <w:szCs w:val="28"/>
                <w:lang w:eastAsia="en-US"/>
              </w:rPr>
              <w:t>ав», «Бобик в гостях у Барбоса», «Волк и теленок», «Пирожок», «</w:t>
            </w:r>
            <w:proofErr w:type="spellStart"/>
            <w:r w:rsidRPr="007149FD">
              <w:rPr>
                <w:rFonts w:eastAsia="Calibri"/>
                <w:sz w:val="28"/>
                <w:szCs w:val="28"/>
                <w:lang w:eastAsia="en-US"/>
              </w:rPr>
              <w:t>Жёлтик</w:t>
            </w:r>
            <w:proofErr w:type="spellEnd"/>
            <w:r w:rsidRPr="007149FD">
              <w:rPr>
                <w:rFonts w:eastAsia="Calibri"/>
                <w:sz w:val="28"/>
                <w:szCs w:val="28"/>
                <w:lang w:eastAsia="en-US"/>
              </w:rPr>
              <w:t>».</w:t>
            </w:r>
          </w:p>
          <w:p w:rsidR="007149FD" w:rsidRPr="007149FD" w:rsidRDefault="007149FD" w:rsidP="007149F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sz w:val="28"/>
                <w:szCs w:val="28"/>
                <w:lang w:eastAsia="en-US"/>
              </w:rPr>
              <w:t>*Чтение книг</w:t>
            </w:r>
            <w:proofErr w:type="gramStart"/>
            <w:r w:rsidRPr="007149FD">
              <w:rPr>
                <w:rFonts w:eastAsia="Calibri"/>
                <w:sz w:val="28"/>
                <w:szCs w:val="28"/>
                <w:lang w:eastAsia="en-US"/>
              </w:rPr>
              <w:t xml:space="preserve"> :</w:t>
            </w:r>
            <w:proofErr w:type="gramEnd"/>
            <w:r w:rsidRPr="007149FD">
              <w:rPr>
                <w:rFonts w:eastAsia="Calibri"/>
                <w:sz w:val="28"/>
                <w:szCs w:val="28"/>
                <w:lang w:eastAsia="en-US"/>
              </w:rPr>
              <w:t xml:space="preserve"> Е. </w:t>
            </w:r>
            <w:proofErr w:type="spellStart"/>
            <w:r w:rsidRPr="007149FD">
              <w:rPr>
                <w:rFonts w:eastAsia="Calibri"/>
                <w:sz w:val="28"/>
                <w:szCs w:val="28"/>
                <w:lang w:eastAsia="en-US"/>
              </w:rPr>
              <w:t>Чарушин</w:t>
            </w:r>
            <w:proofErr w:type="spellEnd"/>
            <w:r w:rsidRPr="007149FD">
              <w:rPr>
                <w:rFonts w:eastAsia="Calibri"/>
                <w:sz w:val="28"/>
                <w:szCs w:val="28"/>
                <w:lang w:eastAsia="en-US"/>
              </w:rPr>
              <w:t xml:space="preserve"> «Тюпа, Томка, и сорока»; М. Пришвин «Рассказы о животных малышам», Б.Житков «Беспризорная кошка», А. </w:t>
            </w:r>
            <w:proofErr w:type="spellStart"/>
            <w:r w:rsidRPr="007149FD">
              <w:rPr>
                <w:rFonts w:eastAsia="Calibri"/>
                <w:sz w:val="28"/>
                <w:szCs w:val="28"/>
                <w:lang w:eastAsia="en-US"/>
              </w:rPr>
              <w:t>Колачев</w:t>
            </w:r>
            <w:proofErr w:type="spellEnd"/>
            <w:r w:rsidRPr="007149FD">
              <w:rPr>
                <w:rFonts w:eastAsia="Calibri"/>
                <w:sz w:val="28"/>
                <w:szCs w:val="28"/>
                <w:lang w:eastAsia="en-US"/>
              </w:rPr>
              <w:t xml:space="preserve"> «Друзья сердечные или невыдуманные истории для детей и взрослых»</w:t>
            </w:r>
            <w:proofErr w:type="gramStart"/>
            <w:r w:rsidRPr="007149FD">
              <w:rPr>
                <w:rFonts w:eastAsia="Calibri"/>
                <w:sz w:val="28"/>
                <w:szCs w:val="28"/>
                <w:lang w:eastAsia="en-US"/>
              </w:rPr>
              <w:t xml:space="preserve"> ;</w:t>
            </w:r>
            <w:proofErr w:type="gramEnd"/>
            <w:r w:rsidRPr="007149FD">
              <w:rPr>
                <w:rFonts w:eastAsia="Calibri"/>
                <w:sz w:val="28"/>
                <w:szCs w:val="28"/>
                <w:lang w:eastAsia="en-US"/>
              </w:rPr>
              <w:t xml:space="preserve"> М. Носов «Бобик в гостях у барбоса». 1 энциклопедия «Такие умные </w:t>
            </w:r>
            <w:r w:rsidRPr="007149FD">
              <w:rPr>
                <w:rFonts w:eastAsia="Calibri"/>
                <w:sz w:val="28"/>
                <w:szCs w:val="28"/>
                <w:lang w:eastAsia="en-US"/>
              </w:rPr>
              <w:lastRenderedPageBreak/>
              <w:t>домашние животные».</w:t>
            </w:r>
          </w:p>
          <w:p w:rsidR="007149FD" w:rsidRPr="007149FD" w:rsidRDefault="007149FD" w:rsidP="007149F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sz w:val="28"/>
                <w:szCs w:val="28"/>
                <w:lang w:eastAsia="en-US"/>
              </w:rPr>
              <w:t>*Рисование домашних животных, лепка «Угощение для хвостатых друзей», плоскостное конструирование из бросового  материала «Наши любимцы».</w:t>
            </w:r>
          </w:p>
          <w:p w:rsidR="007149FD" w:rsidRPr="007149FD" w:rsidRDefault="007149FD" w:rsidP="007149F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sz w:val="28"/>
                <w:szCs w:val="28"/>
                <w:lang w:eastAsia="en-US"/>
              </w:rPr>
              <w:t>*Составление рассказов и стихов о своих домашних питомцах.</w:t>
            </w:r>
          </w:p>
        </w:tc>
      </w:tr>
      <w:tr w:rsidR="007149FD" w:rsidRPr="007149FD" w:rsidTr="007149FD">
        <w:trPr>
          <w:trHeight w:val="2564"/>
        </w:trPr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49FD" w:rsidRPr="007149FD" w:rsidRDefault="007149FD" w:rsidP="007149FD">
            <w:pPr>
              <w:rPr>
                <w:rFonts w:eastAsia="Calibri"/>
                <w:bCs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bCs/>
                <w:sz w:val="28"/>
                <w:szCs w:val="28"/>
                <w:lang w:eastAsia="en-US"/>
              </w:rPr>
              <w:lastRenderedPageBreak/>
              <w:t xml:space="preserve">     2блок</w:t>
            </w:r>
          </w:p>
          <w:p w:rsidR="007149FD" w:rsidRPr="007149FD" w:rsidRDefault="007149FD" w:rsidP="007149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sz w:val="28"/>
                <w:szCs w:val="28"/>
                <w:lang w:eastAsia="en-US"/>
              </w:rPr>
              <w:t>«Хвостатые доктора»</w:t>
            </w:r>
          </w:p>
          <w:p w:rsidR="007149FD" w:rsidRPr="007149FD" w:rsidRDefault="007149FD" w:rsidP="007149FD">
            <w:pPr>
              <w:ind w:left="720"/>
              <w:contextualSpacing/>
              <w:rPr>
                <w:sz w:val="28"/>
                <w:szCs w:val="28"/>
                <w:lang w:eastAsia="en-US"/>
              </w:rPr>
            </w:pPr>
          </w:p>
        </w:tc>
        <w:tc>
          <w:tcPr>
            <w:tcW w:w="4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49FD" w:rsidRPr="007149FD" w:rsidRDefault="007149FD" w:rsidP="007149F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sz w:val="28"/>
                <w:szCs w:val="28"/>
                <w:lang w:eastAsia="en-US"/>
              </w:rPr>
              <w:t>* Познавательно исследовательская деятельность «Мое домашнее животное».</w:t>
            </w:r>
          </w:p>
          <w:p w:rsidR="007149FD" w:rsidRPr="007149FD" w:rsidRDefault="007149FD" w:rsidP="007149F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sz w:val="28"/>
                <w:szCs w:val="28"/>
                <w:lang w:eastAsia="en-US"/>
              </w:rPr>
              <w:t xml:space="preserve">*Беседа «Что такое </w:t>
            </w:r>
            <w:proofErr w:type="spellStart"/>
            <w:r w:rsidRPr="007149FD">
              <w:rPr>
                <w:rFonts w:eastAsia="Calibri"/>
                <w:sz w:val="28"/>
                <w:szCs w:val="28"/>
                <w:lang w:eastAsia="en-US"/>
              </w:rPr>
              <w:t>анималотерапия</w:t>
            </w:r>
            <w:proofErr w:type="spellEnd"/>
            <w:r w:rsidRPr="007149FD">
              <w:rPr>
                <w:rFonts w:eastAsia="Calibri"/>
                <w:sz w:val="28"/>
                <w:szCs w:val="28"/>
                <w:lang w:eastAsia="en-US"/>
              </w:rPr>
              <w:t>»</w:t>
            </w:r>
          </w:p>
          <w:p w:rsidR="007149FD" w:rsidRPr="007149FD" w:rsidRDefault="007149FD" w:rsidP="007149F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sz w:val="28"/>
                <w:szCs w:val="28"/>
                <w:lang w:eastAsia="en-US"/>
              </w:rPr>
              <w:t xml:space="preserve">*Изготовление буклетов «Что такое </w:t>
            </w:r>
            <w:proofErr w:type="spellStart"/>
            <w:r w:rsidRPr="007149FD">
              <w:rPr>
                <w:rFonts w:eastAsia="Calibri"/>
                <w:sz w:val="28"/>
                <w:szCs w:val="28"/>
                <w:lang w:eastAsia="en-US"/>
              </w:rPr>
              <w:t>анималотерапия</w:t>
            </w:r>
            <w:proofErr w:type="spellEnd"/>
            <w:r w:rsidRPr="007149FD">
              <w:rPr>
                <w:rFonts w:eastAsia="Calibri"/>
                <w:sz w:val="28"/>
                <w:szCs w:val="28"/>
                <w:lang w:eastAsia="en-US"/>
              </w:rPr>
              <w:t>» для детей старшей и подготовительной групп</w:t>
            </w:r>
          </w:p>
          <w:p w:rsidR="007149FD" w:rsidRPr="007149FD" w:rsidRDefault="007149FD" w:rsidP="007149F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sz w:val="28"/>
                <w:szCs w:val="28"/>
                <w:lang w:eastAsia="en-US"/>
              </w:rPr>
              <w:t>* Изготовление книжки самоделки «Как животные помогают друг другу» для детей ясельных групп.</w:t>
            </w:r>
          </w:p>
          <w:p w:rsidR="007149FD" w:rsidRPr="007149FD" w:rsidRDefault="007149FD" w:rsidP="007149F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sz w:val="28"/>
                <w:szCs w:val="28"/>
                <w:lang w:eastAsia="en-US"/>
              </w:rPr>
              <w:t>*Просмотр презентации “Сочувствие животных человеку”, «Как человек использует воду»</w:t>
            </w:r>
          </w:p>
          <w:p w:rsidR="007149FD" w:rsidRPr="007149FD" w:rsidRDefault="007149FD" w:rsidP="007149F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sz w:val="28"/>
                <w:szCs w:val="28"/>
                <w:lang w:eastAsia="en-US"/>
              </w:rPr>
              <w:t>*Зарядка после дневного сна «Сердитая кошка, ласковая кошка», пальчиковая  гимнастика «Почему не спят котята?»</w:t>
            </w:r>
            <w:proofErr w:type="gramStart"/>
            <w:r w:rsidRPr="007149FD">
              <w:rPr>
                <w:rFonts w:eastAsia="Calibri"/>
                <w:sz w:val="28"/>
                <w:szCs w:val="28"/>
                <w:lang w:eastAsia="en-US"/>
              </w:rPr>
              <w:t>,«</w:t>
            </w:r>
            <w:proofErr w:type="gramEnd"/>
            <w:r w:rsidRPr="007149FD">
              <w:rPr>
                <w:rFonts w:eastAsia="Calibri"/>
                <w:sz w:val="28"/>
                <w:szCs w:val="28"/>
                <w:lang w:eastAsia="en-US"/>
              </w:rPr>
              <w:t>Воскресная прогулка», артикуляционная гимнастика «Пушок лакает молоко» ,  самомассаж «Котята».</w:t>
            </w:r>
          </w:p>
        </w:tc>
      </w:tr>
      <w:tr w:rsidR="007149FD" w:rsidRPr="007149FD" w:rsidTr="007149FD">
        <w:trPr>
          <w:trHeight w:val="2877"/>
        </w:trPr>
        <w:tc>
          <w:tcPr>
            <w:tcW w:w="93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149FD" w:rsidRPr="007149FD" w:rsidRDefault="007149FD" w:rsidP="007149FD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7149FD" w:rsidRPr="007149FD" w:rsidRDefault="007149FD" w:rsidP="007149FD">
            <w:pPr>
              <w:rPr>
                <w:rFonts w:eastAsia="Calibri"/>
                <w:b/>
                <w:bCs/>
                <w:sz w:val="28"/>
                <w:szCs w:val="28"/>
                <w:lang w:eastAsia="en-US"/>
              </w:rPr>
            </w:pPr>
          </w:p>
          <w:p w:rsidR="007149FD" w:rsidRPr="007149FD" w:rsidRDefault="007149FD" w:rsidP="007149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bCs/>
                <w:sz w:val="28"/>
                <w:szCs w:val="28"/>
                <w:lang w:eastAsia="en-US"/>
              </w:rPr>
              <w:t>3 блок</w:t>
            </w:r>
          </w:p>
          <w:p w:rsidR="007149FD" w:rsidRPr="007149FD" w:rsidRDefault="007149FD" w:rsidP="007149F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sz w:val="28"/>
                <w:szCs w:val="28"/>
                <w:lang w:eastAsia="en-US"/>
              </w:rPr>
              <w:t>«Правила обращения с животными»</w:t>
            </w:r>
          </w:p>
        </w:tc>
        <w:tc>
          <w:tcPr>
            <w:tcW w:w="40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149FD" w:rsidRPr="007149FD" w:rsidRDefault="007149FD" w:rsidP="007149F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sz w:val="28"/>
                <w:szCs w:val="28"/>
                <w:lang w:eastAsia="en-US"/>
              </w:rPr>
              <w:t xml:space="preserve">*Беседа  с детским врачом «Болезни детей и животных – отличие и сходство» </w:t>
            </w:r>
          </w:p>
          <w:p w:rsidR="007149FD" w:rsidRPr="007149FD" w:rsidRDefault="007149FD" w:rsidP="007149F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sz w:val="28"/>
                <w:szCs w:val="28"/>
                <w:lang w:eastAsia="en-US"/>
              </w:rPr>
              <w:t>*Просмотр фильмов «Профессия ветеринар»</w:t>
            </w:r>
            <w:proofErr w:type="gramStart"/>
            <w:r w:rsidRPr="007149FD">
              <w:rPr>
                <w:rFonts w:eastAsia="Calibri"/>
                <w:sz w:val="28"/>
                <w:szCs w:val="28"/>
                <w:lang w:eastAsia="en-US"/>
              </w:rPr>
              <w:t xml:space="preserve"> ,</w:t>
            </w:r>
            <w:proofErr w:type="gramEnd"/>
            <w:r w:rsidRPr="007149FD">
              <w:rPr>
                <w:rFonts w:eastAsia="Calibri"/>
                <w:sz w:val="28"/>
                <w:szCs w:val="28"/>
                <w:lang w:eastAsia="en-US"/>
              </w:rPr>
              <w:t xml:space="preserve"> «Маленький ветеринар», «Как стать ветеринаром»</w:t>
            </w:r>
          </w:p>
          <w:p w:rsidR="007149FD" w:rsidRPr="007149FD" w:rsidRDefault="007149FD" w:rsidP="007149F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sz w:val="28"/>
                <w:szCs w:val="28"/>
                <w:lang w:eastAsia="en-US"/>
              </w:rPr>
              <w:t>*Оформление книг  рецептов «Блюда для хвостатого друга»</w:t>
            </w:r>
          </w:p>
          <w:p w:rsidR="007149FD" w:rsidRPr="007149FD" w:rsidRDefault="007149FD" w:rsidP="007149F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sz w:val="28"/>
                <w:szCs w:val="28"/>
                <w:lang w:eastAsia="en-US"/>
              </w:rPr>
              <w:t>*Конструирование «Коврик для хвостатого друга»</w:t>
            </w:r>
          </w:p>
          <w:p w:rsidR="007149FD" w:rsidRPr="007149FD" w:rsidRDefault="007149FD" w:rsidP="007149F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sz w:val="28"/>
                <w:szCs w:val="28"/>
                <w:lang w:eastAsia="en-US"/>
              </w:rPr>
              <w:t>*Составление памятки «Советы для детей и взрослых как обращаться с домашними животными». *Прослушивание аудиозаписи «Голоса животных»</w:t>
            </w:r>
          </w:p>
          <w:p w:rsidR="007149FD" w:rsidRPr="007149FD" w:rsidRDefault="007149FD" w:rsidP="007149F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7149FD">
              <w:rPr>
                <w:rFonts w:eastAsia="Calibri"/>
                <w:sz w:val="28"/>
                <w:szCs w:val="28"/>
                <w:lang w:eastAsia="en-US"/>
              </w:rPr>
              <w:t>*Презентация проекта</w:t>
            </w:r>
          </w:p>
        </w:tc>
      </w:tr>
    </w:tbl>
    <w:p w:rsidR="007149FD" w:rsidRPr="007149FD" w:rsidRDefault="007149FD" w:rsidP="007149FD">
      <w:pPr>
        <w:jc w:val="both"/>
        <w:rPr>
          <w:rFonts w:eastAsia="Calibri"/>
          <w:sz w:val="28"/>
          <w:szCs w:val="28"/>
          <w:lang w:eastAsia="en-US"/>
        </w:rPr>
      </w:pPr>
    </w:p>
    <w:p w:rsidR="007149FD" w:rsidRPr="007149FD" w:rsidRDefault="007149FD" w:rsidP="007149FD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7149FD">
        <w:rPr>
          <w:rFonts w:eastAsia="Calibri"/>
          <w:sz w:val="28"/>
          <w:szCs w:val="28"/>
          <w:lang w:eastAsia="en-US"/>
        </w:rPr>
        <w:t>Реализация данного проекта позволила достичь следующих результатов:</w:t>
      </w:r>
    </w:p>
    <w:p w:rsidR="007149FD" w:rsidRPr="007149FD" w:rsidRDefault="007149FD" w:rsidP="007149FD">
      <w:pPr>
        <w:jc w:val="both"/>
        <w:rPr>
          <w:rFonts w:eastAsia="Calibri"/>
          <w:sz w:val="28"/>
          <w:szCs w:val="28"/>
          <w:lang w:eastAsia="en-US"/>
        </w:rPr>
      </w:pPr>
      <w:r w:rsidRPr="007149FD">
        <w:rPr>
          <w:rFonts w:eastAsia="Calibri"/>
          <w:sz w:val="28"/>
          <w:szCs w:val="28"/>
          <w:lang w:eastAsia="en-US"/>
        </w:rPr>
        <w:t>- У воспитанников сф</w:t>
      </w:r>
      <w:r w:rsidRPr="007149F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ормированы навыки экологически грамотного поведения с домашними животными;</w:t>
      </w:r>
    </w:p>
    <w:p w:rsidR="007149FD" w:rsidRPr="007149FD" w:rsidRDefault="007149FD" w:rsidP="007149FD">
      <w:pPr>
        <w:jc w:val="both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7149FD">
        <w:rPr>
          <w:rFonts w:eastAsia="Calibri"/>
          <w:sz w:val="28"/>
          <w:szCs w:val="28"/>
          <w:lang w:eastAsia="en-US"/>
        </w:rPr>
        <w:t xml:space="preserve">- Сформированы умения </w:t>
      </w:r>
      <w:r w:rsidRPr="007149FD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ставить проблему, находить пути решения, планировать, самостоятельно работать с информацией, быть ответственным партнером, уважать мнение собеседника;</w:t>
      </w:r>
    </w:p>
    <w:p w:rsidR="007149FD" w:rsidRPr="007149FD" w:rsidRDefault="007149FD" w:rsidP="007149FD">
      <w:pPr>
        <w:jc w:val="both"/>
        <w:rPr>
          <w:rFonts w:eastAsia="Calibri"/>
          <w:sz w:val="28"/>
          <w:szCs w:val="28"/>
          <w:lang w:eastAsia="en-US"/>
        </w:rPr>
      </w:pPr>
      <w:r w:rsidRPr="007149FD">
        <w:rPr>
          <w:rFonts w:eastAsia="Calibri"/>
          <w:sz w:val="28"/>
          <w:szCs w:val="28"/>
          <w:lang w:eastAsia="en-US"/>
        </w:rPr>
        <w:t>-Родители воспитанников вовлечены  в активную исследовательскую деятельность.</w:t>
      </w:r>
    </w:p>
    <w:p w:rsidR="007149FD" w:rsidRPr="007149FD" w:rsidRDefault="007149FD" w:rsidP="007149FD">
      <w:pPr>
        <w:rPr>
          <w:rFonts w:eastAsia="Calibri"/>
          <w:sz w:val="28"/>
          <w:szCs w:val="28"/>
          <w:lang w:eastAsia="en-US"/>
        </w:rPr>
      </w:pPr>
      <w:r w:rsidRPr="007149FD">
        <w:rPr>
          <w:rFonts w:eastAsia="Calibri"/>
          <w:sz w:val="28"/>
          <w:szCs w:val="28"/>
          <w:lang w:eastAsia="en-US"/>
        </w:rPr>
        <w:t xml:space="preserve">В результате реализации проекта дети знают: </w:t>
      </w:r>
    </w:p>
    <w:p w:rsidR="007149FD" w:rsidRPr="007149FD" w:rsidRDefault="007149FD" w:rsidP="007149FD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149FD">
        <w:rPr>
          <w:rFonts w:eastAsia="Calibri"/>
          <w:sz w:val="28"/>
          <w:szCs w:val="28"/>
          <w:lang w:eastAsia="en-US"/>
        </w:rPr>
        <w:t>роль домашних  в жизни человека;</w:t>
      </w:r>
    </w:p>
    <w:p w:rsidR="007149FD" w:rsidRPr="007149FD" w:rsidRDefault="007149FD" w:rsidP="007149FD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149FD">
        <w:rPr>
          <w:rFonts w:eastAsia="Calibri"/>
          <w:sz w:val="28"/>
          <w:szCs w:val="28"/>
          <w:lang w:eastAsia="en-US"/>
        </w:rPr>
        <w:t>роль человека в жизни животных;</w:t>
      </w:r>
    </w:p>
    <w:p w:rsidR="007149FD" w:rsidRPr="007149FD" w:rsidRDefault="007149FD" w:rsidP="007149FD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149FD">
        <w:rPr>
          <w:rFonts w:eastAsia="Calibri"/>
          <w:sz w:val="28"/>
          <w:szCs w:val="28"/>
          <w:lang w:eastAsia="en-US"/>
        </w:rPr>
        <w:t xml:space="preserve">что такое </w:t>
      </w:r>
      <w:proofErr w:type="spellStart"/>
      <w:r w:rsidRPr="007149FD">
        <w:rPr>
          <w:rFonts w:eastAsia="Calibri"/>
          <w:sz w:val="28"/>
          <w:szCs w:val="28"/>
          <w:lang w:eastAsia="en-US"/>
        </w:rPr>
        <w:t>анималотерапия</w:t>
      </w:r>
      <w:proofErr w:type="spellEnd"/>
      <w:r w:rsidRPr="007149FD">
        <w:rPr>
          <w:rFonts w:eastAsia="Calibri"/>
          <w:sz w:val="28"/>
          <w:szCs w:val="28"/>
          <w:lang w:eastAsia="en-US"/>
        </w:rPr>
        <w:t>;</w:t>
      </w:r>
    </w:p>
    <w:p w:rsidR="007149FD" w:rsidRPr="007149FD" w:rsidRDefault="007149FD" w:rsidP="007149F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200"/>
        <w:jc w:val="both"/>
        <w:rPr>
          <w:rFonts w:eastAsia="Calibri"/>
          <w:sz w:val="28"/>
          <w:szCs w:val="28"/>
          <w:lang w:eastAsia="en-US"/>
        </w:rPr>
      </w:pPr>
      <w:r w:rsidRPr="007149FD">
        <w:rPr>
          <w:rFonts w:eastAsia="Calibri"/>
          <w:sz w:val="28"/>
          <w:szCs w:val="28"/>
          <w:lang w:eastAsia="en-US"/>
        </w:rPr>
        <w:t>правила  обращения с животными.</w:t>
      </w:r>
    </w:p>
    <w:p w:rsidR="007149FD" w:rsidRPr="007149FD" w:rsidRDefault="007149FD" w:rsidP="007149FD">
      <w:pPr>
        <w:jc w:val="both"/>
        <w:rPr>
          <w:rFonts w:eastAsia="Calibri"/>
          <w:sz w:val="28"/>
          <w:szCs w:val="28"/>
          <w:lang w:eastAsia="en-US"/>
        </w:rPr>
      </w:pPr>
      <w:r w:rsidRPr="007149FD">
        <w:rPr>
          <w:rFonts w:eastAsia="Calibri"/>
          <w:sz w:val="28"/>
          <w:szCs w:val="28"/>
          <w:lang w:eastAsia="en-US"/>
        </w:rPr>
        <w:lastRenderedPageBreak/>
        <w:t>В результате реализации проекта дети умеют:</w:t>
      </w:r>
    </w:p>
    <w:p w:rsidR="007149FD" w:rsidRPr="007149FD" w:rsidRDefault="007149FD" w:rsidP="007149FD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149FD">
        <w:rPr>
          <w:rFonts w:eastAsia="Calibri"/>
          <w:sz w:val="28"/>
          <w:szCs w:val="28"/>
          <w:lang w:eastAsia="en-US"/>
        </w:rPr>
        <w:t>задавать вопросы, искать ответы;</w:t>
      </w:r>
    </w:p>
    <w:p w:rsidR="007149FD" w:rsidRPr="007149FD" w:rsidRDefault="007149FD" w:rsidP="007149FD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149FD">
        <w:rPr>
          <w:rFonts w:eastAsia="Calibri"/>
          <w:sz w:val="28"/>
          <w:szCs w:val="28"/>
          <w:lang w:eastAsia="en-US"/>
        </w:rPr>
        <w:t xml:space="preserve"> видеть проблему по определенной теме;</w:t>
      </w:r>
    </w:p>
    <w:p w:rsidR="007149FD" w:rsidRPr="007149FD" w:rsidRDefault="007149FD" w:rsidP="007149FD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149FD">
        <w:rPr>
          <w:rFonts w:eastAsia="Calibri"/>
          <w:sz w:val="28"/>
          <w:szCs w:val="28"/>
          <w:lang w:eastAsia="en-US"/>
        </w:rPr>
        <w:t xml:space="preserve"> формулировать цель; планировать задачи;</w:t>
      </w:r>
    </w:p>
    <w:p w:rsidR="007149FD" w:rsidRPr="007149FD" w:rsidRDefault="007149FD" w:rsidP="007149FD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149FD">
        <w:rPr>
          <w:rFonts w:eastAsia="Calibri"/>
          <w:sz w:val="28"/>
          <w:szCs w:val="28"/>
          <w:lang w:eastAsia="en-US"/>
        </w:rPr>
        <w:t xml:space="preserve"> выдвигать гипотезы и проверять их;</w:t>
      </w:r>
    </w:p>
    <w:p w:rsidR="007149FD" w:rsidRPr="007149FD" w:rsidRDefault="007149FD" w:rsidP="007149FD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149FD">
        <w:rPr>
          <w:rFonts w:eastAsia="Calibri"/>
          <w:sz w:val="28"/>
          <w:szCs w:val="28"/>
          <w:lang w:eastAsia="en-US"/>
        </w:rPr>
        <w:t xml:space="preserve"> отбирать средства и материалы для самостоятельной деятельности;</w:t>
      </w:r>
    </w:p>
    <w:p w:rsidR="007149FD" w:rsidRPr="007149FD" w:rsidRDefault="007149FD" w:rsidP="007149FD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149FD">
        <w:rPr>
          <w:rFonts w:eastAsia="Calibri"/>
          <w:sz w:val="28"/>
          <w:szCs w:val="28"/>
          <w:lang w:eastAsia="en-US"/>
        </w:rPr>
        <w:t>проводить посильные опыты и делать соответствующие выводы;</w:t>
      </w:r>
    </w:p>
    <w:p w:rsidR="007149FD" w:rsidRPr="007149FD" w:rsidRDefault="007149FD" w:rsidP="007149FD">
      <w:pPr>
        <w:widowControl w:val="0"/>
        <w:numPr>
          <w:ilvl w:val="0"/>
          <w:numId w:val="2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7149FD">
        <w:rPr>
          <w:rFonts w:eastAsia="Calibri"/>
          <w:sz w:val="28"/>
          <w:szCs w:val="28"/>
          <w:lang w:eastAsia="en-US"/>
        </w:rPr>
        <w:t>применять теоретические знания в практической деятельности.</w:t>
      </w:r>
    </w:p>
    <w:p w:rsidR="007149FD" w:rsidRPr="007149FD" w:rsidRDefault="007149FD" w:rsidP="007149FD">
      <w:pPr>
        <w:jc w:val="both"/>
        <w:rPr>
          <w:rFonts w:eastAsia="Calibri"/>
          <w:sz w:val="28"/>
          <w:szCs w:val="28"/>
          <w:lang w:eastAsia="en-US"/>
        </w:rPr>
      </w:pPr>
    </w:p>
    <w:p w:rsidR="007149FD" w:rsidRPr="007149FD" w:rsidRDefault="007149FD" w:rsidP="007149FD">
      <w:pPr>
        <w:ind w:firstLine="720"/>
        <w:jc w:val="both"/>
        <w:rPr>
          <w:rFonts w:eastAsia="Calibri"/>
          <w:sz w:val="28"/>
          <w:szCs w:val="28"/>
          <w:lang w:eastAsia="en-US"/>
        </w:rPr>
      </w:pPr>
      <w:r w:rsidRPr="007149FD">
        <w:rPr>
          <w:rFonts w:eastAsia="Calibri"/>
          <w:sz w:val="28"/>
          <w:szCs w:val="28"/>
          <w:lang w:eastAsia="en-US"/>
        </w:rPr>
        <w:t>Литература:</w:t>
      </w:r>
    </w:p>
    <w:p w:rsidR="007149FD" w:rsidRPr="007149FD" w:rsidRDefault="007149FD" w:rsidP="007149FD">
      <w:pPr>
        <w:numPr>
          <w:ilvl w:val="0"/>
          <w:numId w:val="3"/>
        </w:numPr>
        <w:spacing w:after="200" w:line="276" w:lineRule="auto"/>
        <w:ind w:right="54"/>
        <w:contextualSpacing/>
        <w:rPr>
          <w:sz w:val="28"/>
          <w:szCs w:val="28"/>
        </w:rPr>
      </w:pPr>
      <w:proofErr w:type="spellStart"/>
      <w:r w:rsidRPr="007149FD">
        <w:rPr>
          <w:color w:val="111111"/>
          <w:sz w:val="28"/>
          <w:szCs w:val="28"/>
          <w:shd w:val="clear" w:color="auto" w:fill="FFFFFF"/>
        </w:rPr>
        <w:t>Веракса</w:t>
      </w:r>
      <w:proofErr w:type="spellEnd"/>
      <w:r w:rsidRPr="007149FD">
        <w:rPr>
          <w:color w:val="111111"/>
          <w:sz w:val="28"/>
          <w:szCs w:val="28"/>
          <w:shd w:val="clear" w:color="auto" w:fill="FFFFFF"/>
        </w:rPr>
        <w:t xml:space="preserve"> Н. Е., </w:t>
      </w:r>
      <w:proofErr w:type="spellStart"/>
      <w:r w:rsidRPr="007149FD">
        <w:rPr>
          <w:color w:val="111111"/>
          <w:sz w:val="28"/>
          <w:szCs w:val="28"/>
          <w:shd w:val="clear" w:color="auto" w:fill="FFFFFF"/>
        </w:rPr>
        <w:t>Веракса</w:t>
      </w:r>
      <w:proofErr w:type="spellEnd"/>
      <w:r w:rsidRPr="007149FD">
        <w:rPr>
          <w:color w:val="111111"/>
          <w:sz w:val="28"/>
          <w:szCs w:val="28"/>
          <w:shd w:val="clear" w:color="auto" w:fill="FFFFFF"/>
        </w:rPr>
        <w:t xml:space="preserve"> А. Н. </w:t>
      </w:r>
      <w:r w:rsidRPr="007149FD">
        <w:rPr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Проектная деятельность дошкольников</w:t>
      </w:r>
      <w:r w:rsidRPr="007149FD">
        <w:rPr>
          <w:color w:val="111111"/>
          <w:sz w:val="28"/>
          <w:szCs w:val="28"/>
          <w:shd w:val="clear" w:color="auto" w:fill="FFFFFF"/>
        </w:rPr>
        <w:t>. Пособие для педагогов дошкольных учреждений. — М.: Мозаика — Синтез, 2008.</w:t>
      </w:r>
    </w:p>
    <w:p w:rsidR="007149FD" w:rsidRPr="007149FD" w:rsidRDefault="007149FD" w:rsidP="007149FD">
      <w:pPr>
        <w:numPr>
          <w:ilvl w:val="0"/>
          <w:numId w:val="3"/>
        </w:numPr>
        <w:spacing w:after="200" w:line="276" w:lineRule="auto"/>
        <w:ind w:right="54"/>
        <w:contextualSpacing/>
        <w:rPr>
          <w:sz w:val="28"/>
          <w:szCs w:val="28"/>
        </w:rPr>
      </w:pPr>
      <w:r w:rsidRPr="007149FD">
        <w:rPr>
          <w:color w:val="111111"/>
          <w:sz w:val="28"/>
          <w:szCs w:val="28"/>
          <w:shd w:val="clear" w:color="auto" w:fill="FFFFFF"/>
        </w:rPr>
        <w:t>Виноградова Н. А., Панкова Е. П. Образовательные </w:t>
      </w:r>
      <w:r w:rsidRPr="007149FD">
        <w:rPr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проекты в детском саду</w:t>
      </w:r>
      <w:r w:rsidRPr="007149FD">
        <w:rPr>
          <w:color w:val="111111"/>
          <w:sz w:val="28"/>
          <w:szCs w:val="28"/>
          <w:shd w:val="clear" w:color="auto" w:fill="FFFFFF"/>
        </w:rPr>
        <w:t>.Пособие для воспитателей/Н. А. Виноградова, Е. П. Панкова. – М.: Айрис-пресс, 2008. </w:t>
      </w:r>
    </w:p>
    <w:p w:rsidR="007149FD" w:rsidRPr="007149FD" w:rsidRDefault="007149FD" w:rsidP="007149FD">
      <w:pPr>
        <w:numPr>
          <w:ilvl w:val="0"/>
          <w:numId w:val="3"/>
        </w:numPr>
        <w:spacing w:after="200" w:line="276" w:lineRule="auto"/>
        <w:ind w:right="54"/>
        <w:contextualSpacing/>
        <w:rPr>
          <w:sz w:val="28"/>
          <w:szCs w:val="28"/>
        </w:rPr>
      </w:pPr>
      <w:proofErr w:type="spellStart"/>
      <w:r w:rsidRPr="007149FD">
        <w:rPr>
          <w:sz w:val="28"/>
          <w:szCs w:val="28"/>
        </w:rPr>
        <w:t>Деркунская</w:t>
      </w:r>
      <w:proofErr w:type="spellEnd"/>
      <w:r w:rsidRPr="007149FD">
        <w:rPr>
          <w:sz w:val="28"/>
          <w:szCs w:val="28"/>
        </w:rPr>
        <w:t xml:space="preserve"> В.А. Проектная деятельность дошкольников. Учебно-методическое посо</w:t>
      </w:r>
      <w:r w:rsidRPr="007149FD">
        <w:rPr>
          <w:sz w:val="28"/>
          <w:szCs w:val="28"/>
        </w:rPr>
        <w:softHyphen/>
        <w:t>бие. — М.: Центр педагогического образования, 2012.</w:t>
      </w:r>
    </w:p>
    <w:p w:rsidR="007149FD" w:rsidRPr="007149FD" w:rsidRDefault="007149FD" w:rsidP="007149FD">
      <w:pPr>
        <w:numPr>
          <w:ilvl w:val="0"/>
          <w:numId w:val="3"/>
        </w:numPr>
        <w:spacing w:after="200" w:line="276" w:lineRule="auto"/>
        <w:ind w:right="54"/>
        <w:contextualSpacing/>
        <w:rPr>
          <w:sz w:val="28"/>
          <w:szCs w:val="28"/>
        </w:rPr>
      </w:pPr>
      <w:r w:rsidRPr="007149FD">
        <w:rPr>
          <w:color w:val="111111"/>
          <w:sz w:val="28"/>
          <w:szCs w:val="28"/>
          <w:shd w:val="clear" w:color="auto" w:fill="FFFFFF"/>
        </w:rPr>
        <w:t xml:space="preserve">Киселева Л. С., Данилина Т. А., </w:t>
      </w:r>
      <w:proofErr w:type="spellStart"/>
      <w:r w:rsidRPr="007149FD">
        <w:rPr>
          <w:color w:val="111111"/>
          <w:sz w:val="28"/>
          <w:szCs w:val="28"/>
          <w:shd w:val="clear" w:color="auto" w:fill="FFFFFF"/>
        </w:rPr>
        <w:t>Лагода</w:t>
      </w:r>
      <w:proofErr w:type="spellEnd"/>
      <w:r w:rsidRPr="007149FD">
        <w:rPr>
          <w:color w:val="111111"/>
          <w:sz w:val="28"/>
          <w:szCs w:val="28"/>
          <w:shd w:val="clear" w:color="auto" w:fill="FFFFFF"/>
        </w:rPr>
        <w:t xml:space="preserve"> Т. С., Зуйкова М. Б. </w:t>
      </w:r>
      <w:r w:rsidRPr="007149FD">
        <w:rPr>
          <w:bCs/>
          <w:color w:val="111111"/>
          <w:sz w:val="28"/>
          <w:szCs w:val="28"/>
          <w:bdr w:val="none" w:sz="0" w:space="0" w:color="auto" w:frame="1"/>
          <w:shd w:val="clear" w:color="auto" w:fill="FFFFFF"/>
        </w:rPr>
        <w:t>Проектный метод в деятельности</w:t>
      </w:r>
      <w:r w:rsidRPr="007149FD">
        <w:rPr>
          <w:color w:val="111111"/>
          <w:sz w:val="28"/>
          <w:szCs w:val="28"/>
          <w:shd w:val="clear" w:color="auto" w:fill="FFFFFF"/>
        </w:rPr>
        <w:t> дошкольного </w:t>
      </w:r>
      <w:r w:rsidRPr="007149FD">
        <w:rPr>
          <w:color w:val="111111"/>
          <w:sz w:val="28"/>
          <w:szCs w:val="28"/>
          <w:bdr w:val="none" w:sz="0" w:space="0" w:color="auto" w:frame="1"/>
          <w:shd w:val="clear" w:color="auto" w:fill="FFFFFF"/>
        </w:rPr>
        <w:t>учреждения</w:t>
      </w:r>
      <w:r w:rsidRPr="007149FD">
        <w:rPr>
          <w:color w:val="111111"/>
          <w:sz w:val="28"/>
          <w:szCs w:val="28"/>
          <w:shd w:val="clear" w:color="auto" w:fill="FFFFFF"/>
        </w:rPr>
        <w:t>: Пособие для руководителей и практических рабо</w:t>
      </w:r>
      <w:bookmarkStart w:id="0" w:name="_GoBack"/>
      <w:bookmarkEnd w:id="0"/>
      <w:r w:rsidRPr="007149FD">
        <w:rPr>
          <w:color w:val="111111"/>
          <w:sz w:val="28"/>
          <w:szCs w:val="28"/>
          <w:shd w:val="clear" w:color="auto" w:fill="FFFFFF"/>
        </w:rPr>
        <w:t>тников ДОУ</w:t>
      </w:r>
      <w:proofErr w:type="gramStart"/>
      <w:r w:rsidRPr="007149FD">
        <w:rPr>
          <w:color w:val="111111"/>
          <w:sz w:val="28"/>
          <w:szCs w:val="28"/>
          <w:shd w:val="clear" w:color="auto" w:fill="FFFFFF"/>
        </w:rPr>
        <w:t xml:space="preserve"> / А</w:t>
      </w:r>
      <w:proofErr w:type="gramEnd"/>
      <w:r w:rsidRPr="007149FD">
        <w:rPr>
          <w:color w:val="111111"/>
          <w:sz w:val="28"/>
          <w:szCs w:val="28"/>
          <w:shd w:val="clear" w:color="auto" w:fill="FFFFFF"/>
        </w:rPr>
        <w:t xml:space="preserve">вт. - сост.: Л. С. Киселева, Т. А. Данилина, Т. С. </w:t>
      </w:r>
      <w:proofErr w:type="spellStart"/>
      <w:r w:rsidRPr="007149FD">
        <w:rPr>
          <w:color w:val="111111"/>
          <w:sz w:val="28"/>
          <w:szCs w:val="28"/>
          <w:shd w:val="clear" w:color="auto" w:fill="FFFFFF"/>
        </w:rPr>
        <w:t>Лагода</w:t>
      </w:r>
      <w:proofErr w:type="spellEnd"/>
      <w:r w:rsidRPr="007149FD">
        <w:rPr>
          <w:color w:val="111111"/>
          <w:sz w:val="28"/>
          <w:szCs w:val="28"/>
          <w:shd w:val="clear" w:color="auto" w:fill="FFFFFF"/>
        </w:rPr>
        <w:t xml:space="preserve">, М. Б. Зуйкова. – 3-е изд. </w:t>
      </w:r>
      <w:proofErr w:type="spellStart"/>
      <w:r w:rsidRPr="007149FD">
        <w:rPr>
          <w:color w:val="111111"/>
          <w:sz w:val="28"/>
          <w:szCs w:val="28"/>
          <w:shd w:val="clear" w:color="auto" w:fill="FFFFFF"/>
        </w:rPr>
        <w:t>пспр</w:t>
      </w:r>
      <w:proofErr w:type="spellEnd"/>
      <w:r w:rsidRPr="007149FD">
        <w:rPr>
          <w:color w:val="111111"/>
          <w:sz w:val="28"/>
          <w:szCs w:val="28"/>
          <w:shd w:val="clear" w:color="auto" w:fill="FFFFFF"/>
        </w:rPr>
        <w:t>. и доп. – М.: АРКТИ, 2011.</w:t>
      </w:r>
    </w:p>
    <w:p w:rsidR="007149FD" w:rsidRPr="007149FD" w:rsidRDefault="007149FD" w:rsidP="007149F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76" w:lineRule="auto"/>
        <w:rPr>
          <w:color w:val="000000"/>
          <w:sz w:val="28"/>
          <w:szCs w:val="28"/>
        </w:rPr>
      </w:pPr>
      <w:r w:rsidRPr="007149FD">
        <w:rPr>
          <w:color w:val="000000"/>
          <w:sz w:val="28"/>
          <w:szCs w:val="28"/>
        </w:rPr>
        <w:t xml:space="preserve">Пахомова Н.Ю. Метод учебного проекта в образовательном учреждении: Пособие для учителей и студентов педагогических вузов. — 3-е изд., </w:t>
      </w:r>
      <w:proofErr w:type="spellStart"/>
      <w:r w:rsidRPr="007149FD">
        <w:rPr>
          <w:color w:val="000000"/>
          <w:sz w:val="28"/>
          <w:szCs w:val="28"/>
        </w:rPr>
        <w:t>испр</w:t>
      </w:r>
      <w:proofErr w:type="spellEnd"/>
      <w:r w:rsidRPr="007149FD">
        <w:rPr>
          <w:color w:val="000000"/>
          <w:sz w:val="28"/>
          <w:szCs w:val="28"/>
        </w:rPr>
        <w:t>. и доп. — М.: АРКТИ, 2005.</w:t>
      </w:r>
    </w:p>
    <w:p w:rsidR="007149FD" w:rsidRPr="007149FD" w:rsidRDefault="007149FD" w:rsidP="007149FD">
      <w:pPr>
        <w:ind w:left="720" w:right="54"/>
        <w:contextualSpacing/>
        <w:rPr>
          <w:sz w:val="28"/>
          <w:szCs w:val="28"/>
        </w:rPr>
      </w:pPr>
    </w:p>
    <w:p w:rsidR="00E46BAE" w:rsidRDefault="00E46BAE" w:rsidP="007149FD">
      <w:pPr>
        <w:jc w:val="center"/>
        <w:rPr>
          <w:sz w:val="28"/>
          <w:szCs w:val="28"/>
        </w:rPr>
      </w:pPr>
    </w:p>
    <w:sectPr w:rsidR="00E46BAE" w:rsidSect="00157F4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093A"/>
    <w:multiLevelType w:val="hybridMultilevel"/>
    <w:tmpl w:val="DA720988"/>
    <w:lvl w:ilvl="0" w:tplc="454272C8">
      <w:start w:val="1"/>
      <w:numFmt w:val="decimal"/>
      <w:lvlText w:val="%1."/>
      <w:lvlJc w:val="left"/>
      <w:pPr>
        <w:ind w:left="720" w:hanging="360"/>
      </w:pPr>
      <w:rPr>
        <w:rFonts w:eastAsia="Calibr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8D243D"/>
    <w:multiLevelType w:val="hybridMultilevel"/>
    <w:tmpl w:val="BEA08FA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5F4731A"/>
    <w:multiLevelType w:val="hybridMultilevel"/>
    <w:tmpl w:val="449EDBC6"/>
    <w:lvl w:ilvl="0" w:tplc="949810F0">
      <w:start w:val="1"/>
      <w:numFmt w:val="decimal"/>
      <w:lvlText w:val="%1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EE66AE"/>
    <w:rsid w:val="000C0766"/>
    <w:rsid w:val="00157F46"/>
    <w:rsid w:val="001C370E"/>
    <w:rsid w:val="00236B8B"/>
    <w:rsid w:val="00410908"/>
    <w:rsid w:val="00523B2D"/>
    <w:rsid w:val="005877BC"/>
    <w:rsid w:val="00624502"/>
    <w:rsid w:val="00713E52"/>
    <w:rsid w:val="007149FD"/>
    <w:rsid w:val="0074609D"/>
    <w:rsid w:val="00777044"/>
    <w:rsid w:val="008014FF"/>
    <w:rsid w:val="00933BD1"/>
    <w:rsid w:val="00B05CBE"/>
    <w:rsid w:val="00E46BAE"/>
    <w:rsid w:val="00EE55E3"/>
    <w:rsid w:val="00EE6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5CB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BA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13E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6BA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3E5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147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Psiho</cp:lastModifiedBy>
  <cp:revision>6</cp:revision>
  <dcterms:created xsi:type="dcterms:W3CDTF">2017-11-04T03:45:00Z</dcterms:created>
  <dcterms:modified xsi:type="dcterms:W3CDTF">2017-11-09T10:00:00Z</dcterms:modified>
</cp:coreProperties>
</file>