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C8" w:rsidRDefault="002204C8" w:rsidP="004A1879">
      <w:pPr>
        <w:pStyle w:val="Default"/>
        <w:jc w:val="center"/>
        <w:rPr>
          <w:b/>
          <w:bCs/>
          <w:sz w:val="32"/>
          <w:szCs w:val="32"/>
        </w:rPr>
      </w:pPr>
      <w:r w:rsidRPr="004A1879">
        <w:rPr>
          <w:b/>
          <w:bCs/>
          <w:sz w:val="32"/>
          <w:szCs w:val="32"/>
        </w:rPr>
        <w:t>Мастер-класс</w:t>
      </w:r>
    </w:p>
    <w:p w:rsidR="002204C8" w:rsidRPr="004A1879" w:rsidRDefault="002204C8" w:rsidP="004A1879">
      <w:pPr>
        <w:pStyle w:val="Default"/>
        <w:jc w:val="center"/>
        <w:rPr>
          <w:sz w:val="32"/>
          <w:szCs w:val="32"/>
        </w:rPr>
      </w:pPr>
      <w:r w:rsidRPr="004A1879">
        <w:rPr>
          <w:b/>
          <w:bCs/>
          <w:sz w:val="32"/>
          <w:szCs w:val="32"/>
        </w:rPr>
        <w:t xml:space="preserve"> «</w:t>
      </w:r>
      <w:r>
        <w:rPr>
          <w:b/>
          <w:bCs/>
          <w:sz w:val="32"/>
          <w:szCs w:val="32"/>
        </w:rPr>
        <w:t>Влияние театрализованной деятельности на адаптацию детей к условиям ДОУ</w:t>
      </w:r>
      <w:r w:rsidRPr="004A1879">
        <w:rPr>
          <w:b/>
          <w:bCs/>
          <w:sz w:val="32"/>
          <w:szCs w:val="32"/>
        </w:rPr>
        <w:t>»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b/>
          <w:bCs/>
          <w:sz w:val="28"/>
          <w:szCs w:val="28"/>
        </w:rPr>
        <w:t xml:space="preserve">Краткая аннотация </w:t>
      </w:r>
      <w:r w:rsidRPr="006E1E98">
        <w:rPr>
          <w:sz w:val="28"/>
          <w:szCs w:val="28"/>
        </w:rPr>
        <w:t xml:space="preserve">мастер-класса заключается в том, что театрализованная деятельность является одним из самых популярных и увлекательных направлений в дошкольном воспитании.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Практическая значимость мастер-класса состоит в том, аудитории представляются не только воспитательные возможности использования театральной деятельности в детском саду, но и изготовление куклы для театра из нетрадиционных материалов.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b/>
          <w:bCs/>
          <w:sz w:val="28"/>
          <w:szCs w:val="28"/>
        </w:rPr>
        <w:t xml:space="preserve">Инновационная направленность </w:t>
      </w:r>
      <w:r w:rsidRPr="006E1E98">
        <w:rPr>
          <w:sz w:val="28"/>
          <w:szCs w:val="28"/>
        </w:rPr>
        <w:t xml:space="preserve">мастер-класса заключается в творческом подходе к театрализации. Представление новых видов театра.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b/>
          <w:bCs/>
          <w:sz w:val="28"/>
          <w:szCs w:val="28"/>
        </w:rPr>
        <w:t>Цель мастер-класса</w:t>
      </w:r>
      <w:r w:rsidRPr="006E1E98">
        <w:rPr>
          <w:sz w:val="28"/>
          <w:szCs w:val="28"/>
        </w:rPr>
        <w:t xml:space="preserve">: повышение компетентности педагогов и родителей в применении театрализованной деятельности в детском саду, развитие фантазии и творческих способностей.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b/>
          <w:bCs/>
          <w:sz w:val="28"/>
          <w:szCs w:val="28"/>
        </w:rPr>
        <w:t xml:space="preserve">Задачи: </w:t>
      </w:r>
      <w:r w:rsidRPr="006E1E98">
        <w:rPr>
          <w:sz w:val="28"/>
          <w:szCs w:val="28"/>
        </w:rPr>
        <w:t xml:space="preserve">Познакомить родителей и воспитателей с разными видами театров.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Побудить к широкому использованию театральной деятельности в детском саду.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Научить воспитателей и родителей изготавливать некоторые виды театральных кукол.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Привлечь внимание родителей к театрализованной игре.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b/>
          <w:bCs/>
          <w:sz w:val="28"/>
          <w:szCs w:val="28"/>
        </w:rPr>
        <w:t xml:space="preserve">Участники: </w:t>
      </w:r>
      <w:r w:rsidRPr="006E1E98">
        <w:rPr>
          <w:sz w:val="28"/>
          <w:szCs w:val="28"/>
        </w:rPr>
        <w:t xml:space="preserve">воспитатели, родители.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b/>
          <w:bCs/>
          <w:sz w:val="28"/>
          <w:szCs w:val="28"/>
        </w:rPr>
        <w:t xml:space="preserve">Результат: </w:t>
      </w:r>
      <w:r w:rsidRPr="006E1E98">
        <w:rPr>
          <w:sz w:val="28"/>
          <w:szCs w:val="28"/>
        </w:rPr>
        <w:t xml:space="preserve">освоение слушателями приемов использования театрализованной деятельности в детском саду, формирование умения изготавливать куклы.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</w:p>
    <w:p w:rsidR="002204C8" w:rsidRPr="006E1E98" w:rsidRDefault="002204C8" w:rsidP="00535A34">
      <w:pPr>
        <w:pStyle w:val="Default"/>
        <w:jc w:val="both"/>
        <w:rPr>
          <w:b/>
          <w:sz w:val="28"/>
          <w:szCs w:val="28"/>
        </w:rPr>
      </w:pPr>
      <w:r w:rsidRPr="006E1E98">
        <w:rPr>
          <w:b/>
          <w:sz w:val="28"/>
          <w:szCs w:val="28"/>
        </w:rPr>
        <w:t xml:space="preserve">ЧТО ТАКОЕ КУКЛОТЕРАПИЯ?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Какова бы ни была история развития куклы, в настоящее время она выступает, прежде всего, атрибутом детства, детской культуры. И это не случайно. Кукла для человека в детстве не обязательно “дочка” или “сыночек”, она — партнер в общении во всех его проявлениях». В диалоге с куклой происходит «замена» реального контакта с человеком, опосредованным через куклу, а в ряде случаев сама кукла выступает в роли персонифицированного персонажа или субъекта. Значимость эмоциональных контактов для детей велика, и огромную роль в развитии эмоциональной сферы личности ребенка играют именно куклы. </w:t>
      </w:r>
    </w:p>
    <w:p w:rsidR="002204C8" w:rsidRPr="006E1E98" w:rsidRDefault="002204C8" w:rsidP="00535A34">
      <w:pPr>
        <w:pStyle w:val="Default"/>
        <w:pageBreakBefore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Для современного ребенка кукла — прежде всего милая игрушка, которую можно превратить в некоего символического партнера для игры. Взрослый учит ребенка воспринимать куклу как объект для эмоционального общения. Играя с куклой, малыш учится рефлексии, эмоциональному отождествлению. Ребенок умеет отделять игру от реальности, но при этом он использует предметы и ситуации из реального мира для того, чтобы создать собственный мир, в котором он мог бы повторить приятные переживания по своей воле, был способен устанавливать и изменять события тем, путем, который ему наиболее приятен. В игре, возможно, стать таким же, как взрослые, и делать то, что могут делать только они. По воле ребенка, с помощью его воображения кукла «ведет себя» так, как это нужно в данный момент ее хозяину. Именно поэтому в большинстве случаев события и свойства персонажей игры вполне обоснованно могут рассматриваться как проекции внутренних переживаний ребенка. Не секрет, что куклы могут многое — и учить, и лечить, если попадают в добрые руки. Существует целое самостоятельное направление, получившее название куклотерапии.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Процесс изготовления куклы во многом уже сам по себе носит терапевтический характер. И, как показывает практика, совместное творчество взрослых и детей является в этом отношении наиболее оправданным.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  <w:r w:rsidRPr="006E1E98">
        <w:rPr>
          <w:sz w:val="28"/>
          <w:szCs w:val="28"/>
        </w:rPr>
        <w:t xml:space="preserve">Примеры создания кукол. </w:t>
      </w:r>
    </w:p>
    <w:p w:rsidR="002204C8" w:rsidRPr="006E1E98" w:rsidRDefault="002204C8" w:rsidP="00535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</w:p>
    <w:p w:rsidR="002204C8" w:rsidRDefault="002204C8" w:rsidP="00535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Театр своими руками «Смешарики» из CD-дисков</w:t>
      </w:r>
      <w:r w:rsidRPr="00611E9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204C8" w:rsidRPr="006E1E98" w:rsidRDefault="002204C8" w:rsidP="00535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>Самым популярным и увлекательным направлением в детском возрасте является театрализованная деятельность. Участвуя в театрализованных играх, дети становятся участниками разных событий из жизни людей, животных, растений, что даёт им возможность глубже познать окружающий мир. Одновременно театрализованная игра прививает ребёнку устойчивый интерес к родной культуре, литературе, театру. Огромное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общения, неуверенности в себе. Увлечённость детей театрализованной игрой, их внутренний комфорт, раскованность, лёгкое общение взрослого и ребёнка. Очевидно, что театрализованная деятельность учит детей быть творческими личностями. Живёт лишь тот, кто творит. В игре ребёнок развивается, умнеет.</w:t>
      </w:r>
      <w:r w:rsidRPr="00611E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E98">
        <w:rPr>
          <w:rFonts w:ascii="Times New Roman" w:hAnsi="Times New Roman"/>
          <w:color w:val="000000"/>
          <w:sz w:val="28"/>
          <w:szCs w:val="28"/>
        </w:rPr>
        <w:t>Но какая же игра без игрушек? Чем больше игрушек, тем веселее и интереснее играть, а особенно если эта игрушка сделана самим ребёнком или вместе с взрослым. Игрушки - самоделки имеют большие педагогические возможности.</w:t>
      </w:r>
      <w:r w:rsidRPr="00611E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E98">
        <w:rPr>
          <w:rFonts w:ascii="Times New Roman" w:hAnsi="Times New Roman"/>
          <w:color w:val="000000"/>
          <w:sz w:val="28"/>
          <w:szCs w:val="28"/>
        </w:rPr>
        <w:t>Они развивают фантазию и творчество, конструктивное мышление и сообразительность, расширяют игровой опыт, дают знания об окружающем мире, обогащают словарь детей, формируют умение общаться друг с другом.</w:t>
      </w:r>
    </w:p>
    <w:p w:rsidR="002204C8" w:rsidRPr="006E1E98" w:rsidRDefault="002204C8" w:rsidP="00611E93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Игрушка, сделанная руками, пусть даже с помощью взрослого, является не только результатом труда, но и творческим выражением индивидуальности создателя. Самодельная игрушка очень дорога ребёнку, с ней гораздо увлекательнее изображать героев сказок, песенок и небольших рассказов.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Как же сделать игрушку? </w:t>
      </w:r>
    </w:p>
    <w:p w:rsidR="002204C8" w:rsidRPr="006E1E98" w:rsidRDefault="002204C8" w:rsidP="00535A34">
      <w:pPr>
        <w:pStyle w:val="Default"/>
        <w:jc w:val="both"/>
        <w:rPr>
          <w:sz w:val="28"/>
          <w:szCs w:val="28"/>
        </w:rPr>
      </w:pP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Хочу поделиться опытом создания настольного кукольного театра. Надеюсь, этот нехитрый и давно известный способ, поможет подобрать новые увлекательные игры, способствующие развитию внимания, речи, памяти и творческих способностей малышей.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Итак, вам понадобятся: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СД диск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Палочка от мороженого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Цветная самоклеющаяся бумага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Процесс создания: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1. К диску на двусторонний скотч приклеиваем палочку от мороженого (это «держалка», за которую крепится кукла);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2. создаем образ нужного нам персонажа;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Хочу также акцентировать внимание на том, что главное преимущество данного настольного театра - в хранении. При отсутствии желания играть – просто складываем внутрь, в коробку всех актеров и накрываем крышкой! Ничего не теряется, не пылится и не портится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color w:val="000000"/>
          <w:sz w:val="28"/>
          <w:szCs w:val="28"/>
        </w:rPr>
        <w:t xml:space="preserve">Развивайте речь, образное и логическое мышление, моторику ручек. Пополняйте словарный запас и пойте песни. Устраивайте настоящие постановки! </w:t>
      </w: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204C8" w:rsidRPr="006E1E98" w:rsidRDefault="002204C8" w:rsidP="0061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204C8" w:rsidRPr="006E1E98" w:rsidRDefault="002204C8" w:rsidP="00535A34">
      <w:pPr>
        <w:jc w:val="both"/>
        <w:rPr>
          <w:rFonts w:ascii="Times New Roman" w:hAnsi="Times New Roman"/>
        </w:rPr>
      </w:pPr>
    </w:p>
    <w:p w:rsidR="002204C8" w:rsidRPr="006E1E98" w:rsidRDefault="002204C8" w:rsidP="00535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66D0"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107.25pt;height:102.75pt;visibility:visible">
            <v:imagedata r:id="rId4" o:title=""/>
          </v:shape>
        </w:pict>
      </w:r>
    </w:p>
    <w:p w:rsidR="002204C8" w:rsidRDefault="002204C8" w:rsidP="00535A3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8"/>
          <w:szCs w:val="28"/>
        </w:rPr>
      </w:pPr>
    </w:p>
    <w:p w:rsidR="002204C8" w:rsidRPr="006E1E98" w:rsidRDefault="002204C8" w:rsidP="003C67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E1E98">
        <w:rPr>
          <w:rFonts w:ascii="Times New Roman" w:hAnsi="Times New Roman"/>
          <w:b/>
          <w:bCs/>
          <w:i/>
          <w:iCs/>
          <w:sz w:val="28"/>
          <w:szCs w:val="28"/>
        </w:rPr>
        <w:t>Вот что получилось в итоге</w:t>
      </w:r>
    </w:p>
    <w:sectPr w:rsidR="002204C8" w:rsidRPr="006E1E98" w:rsidSect="006F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879"/>
    <w:rsid w:val="0012604F"/>
    <w:rsid w:val="00164C82"/>
    <w:rsid w:val="002204C8"/>
    <w:rsid w:val="0025727A"/>
    <w:rsid w:val="003103B7"/>
    <w:rsid w:val="003C670C"/>
    <w:rsid w:val="003D4929"/>
    <w:rsid w:val="00421C75"/>
    <w:rsid w:val="004A1879"/>
    <w:rsid w:val="004B7904"/>
    <w:rsid w:val="00535A34"/>
    <w:rsid w:val="00611E93"/>
    <w:rsid w:val="0066204C"/>
    <w:rsid w:val="006E1E98"/>
    <w:rsid w:val="006F01B4"/>
    <w:rsid w:val="00725248"/>
    <w:rsid w:val="007F15BE"/>
    <w:rsid w:val="008242F1"/>
    <w:rsid w:val="00AC36AF"/>
    <w:rsid w:val="00B52495"/>
    <w:rsid w:val="00E27150"/>
    <w:rsid w:val="00FD66D0"/>
    <w:rsid w:val="00FE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A18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A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3</Pages>
  <Words>886</Words>
  <Characters>5051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cp:lastPrinted>2016-05-25T09:02:00Z</cp:lastPrinted>
  <dcterms:created xsi:type="dcterms:W3CDTF">2014-12-02T17:09:00Z</dcterms:created>
  <dcterms:modified xsi:type="dcterms:W3CDTF">2016-05-25T09:03:00Z</dcterms:modified>
</cp:coreProperties>
</file>